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18D7D" w14:textId="77777777" w:rsidR="00E638E6" w:rsidRDefault="00E638E6" w:rsidP="00CA57DF">
      <w:pPr>
        <w:jc w:val="left"/>
        <w:rPr>
          <w:rFonts w:ascii="Helvetica Neue CE LT Black" w:hAnsi="Helvetica Neue CE LT Black"/>
          <w:bCs/>
          <w:sz w:val="52"/>
          <w:szCs w:val="28"/>
        </w:rPr>
      </w:pPr>
      <w:r>
        <w:rPr>
          <w:rFonts w:ascii="Helvetica Neue CE LT Black" w:hAnsi="Helvetica Neue CE LT Black"/>
          <w:bCs/>
          <w:sz w:val="52"/>
          <w:szCs w:val="28"/>
        </w:rPr>
        <w:t xml:space="preserve">2 DEGREES FESTIVAL </w:t>
      </w:r>
    </w:p>
    <w:p w14:paraId="18B3385E" w14:textId="32ADF789" w:rsidR="00CA57DF" w:rsidRPr="006B6460" w:rsidRDefault="00E638E6" w:rsidP="00CA57DF">
      <w:pPr>
        <w:jc w:val="left"/>
        <w:rPr>
          <w:rFonts w:ascii="Helvetica Neue Light" w:hAnsi="Helvetica Neue Light"/>
          <w:sz w:val="52"/>
          <w:szCs w:val="28"/>
        </w:rPr>
      </w:pPr>
      <w:r w:rsidRPr="006B6460">
        <w:rPr>
          <w:rFonts w:ascii="Helvetica Neue Light" w:hAnsi="Helvetica Neue Light"/>
          <w:sz w:val="52"/>
          <w:szCs w:val="28"/>
        </w:rPr>
        <w:t>ACCESS NOTES</w:t>
      </w:r>
    </w:p>
    <w:p w14:paraId="363BD94B" w14:textId="77777777" w:rsidR="00A54EAF" w:rsidRPr="00BB37BD" w:rsidRDefault="00A54EAF" w:rsidP="00A54EAF">
      <w:pPr>
        <w:jc w:val="left"/>
        <w:rPr>
          <w:rFonts w:ascii="Helvetica Neue CE LT Light" w:hAnsi="Helvetica Neue CE LT Light"/>
          <w:szCs w:val="28"/>
        </w:rPr>
      </w:pPr>
    </w:p>
    <w:p w14:paraId="732B80CC" w14:textId="77777777" w:rsidR="00CA57DF" w:rsidRDefault="00CA57DF">
      <w:pPr>
        <w:rPr>
          <w:rFonts w:ascii="Helvetica Neue CE LT Light" w:hAnsi="Helvetica Neue CE LT Light"/>
        </w:rPr>
      </w:pPr>
    </w:p>
    <w:p w14:paraId="47AE7377" w14:textId="44A29BE5" w:rsidR="00D540D8" w:rsidRPr="00A50369" w:rsidRDefault="00D540D8" w:rsidP="00D540D8">
      <w:pPr>
        <w:jc w:val="left"/>
        <w:rPr>
          <w:rFonts w:ascii="Helvetica Neue CE LT Light" w:hAnsi="Helvetica Neue CE LT Light"/>
          <w:b/>
        </w:rPr>
      </w:pPr>
      <w:r w:rsidRPr="00A50369">
        <w:rPr>
          <w:rFonts w:ascii="Helvetica Neue CE LT Light" w:hAnsi="Helvetica Neue CE LT Light"/>
          <w:b/>
        </w:rPr>
        <w:t>BREATHE</w:t>
      </w:r>
      <w:proofErr w:type="gramStart"/>
      <w:r w:rsidRPr="00A50369">
        <w:rPr>
          <w:rFonts w:ascii="Helvetica Neue CE LT Light" w:hAnsi="Helvetica Neue CE LT Light"/>
          <w:b/>
        </w:rPr>
        <w:t>!</w:t>
      </w:r>
      <w:r>
        <w:rPr>
          <w:rFonts w:ascii="Helvetica Neue CE LT Light" w:hAnsi="Helvetica Neue CE LT Light"/>
          <w:b/>
        </w:rPr>
        <w:t>:</w:t>
      </w:r>
      <w:proofErr w:type="gramEnd"/>
      <w:r>
        <w:rPr>
          <w:rFonts w:ascii="Helvetica Neue CE LT Light" w:hAnsi="Helvetica Neue CE LT Light"/>
          <w:b/>
        </w:rPr>
        <w:t xml:space="preserve"> </w:t>
      </w:r>
      <w:r w:rsidRPr="00A50369">
        <w:rPr>
          <w:rFonts w:ascii="Helvetica Neue CE LT Light" w:hAnsi="Helvetica Neue CE LT Light"/>
          <w:b/>
        </w:rPr>
        <w:t>V</w:t>
      </w:r>
      <w:r>
        <w:rPr>
          <w:rFonts w:ascii="Helvetica Neue CE LT Light" w:hAnsi="Helvetica Neue CE LT Light"/>
          <w:b/>
        </w:rPr>
        <w:t>IRTUAL MIGRANTS AND NUMBI ARTS (2 JUNE)</w:t>
      </w:r>
    </w:p>
    <w:p w14:paraId="0A9072ED" w14:textId="3ACA14F6" w:rsidR="00D540D8" w:rsidRPr="00D540D8" w:rsidRDefault="00D540D8" w:rsidP="00D540D8">
      <w:pPr>
        <w:widowControl w:val="0"/>
        <w:autoSpaceDE w:val="0"/>
        <w:autoSpaceDN w:val="0"/>
        <w:adjustRightInd w:val="0"/>
        <w:jc w:val="left"/>
        <w:rPr>
          <w:rFonts w:ascii="Helvetica Neue Light" w:hAnsi="Helvetica Neue Light" w:cs="AppleSystemUIFont"/>
          <w:color w:val="353535"/>
          <w:u w:color="353535"/>
        </w:rPr>
      </w:pPr>
      <w:r w:rsidRPr="00D540D8">
        <w:rPr>
          <w:rFonts w:ascii="Helvetica Neue Light" w:hAnsi="Helvetica Neue Light" w:cs="AppleSystemUIFont"/>
          <w:color w:val="353535"/>
          <w:u w:color="353535"/>
        </w:rPr>
        <w:t xml:space="preserve">This workshop takes place at Rich Mix. You can find out about their access information here: </w:t>
      </w:r>
      <w:hyperlink r:id="rId9" w:history="1">
        <w:r w:rsidRPr="00D540D8">
          <w:rPr>
            <w:rFonts w:ascii="Helvetica Neue Light" w:hAnsi="Helvetica Neue Light" w:cs="AppleSystemUIFont"/>
            <w:color w:val="353535"/>
            <w:u w:color="353535"/>
          </w:rPr>
          <w:t>https://richmix.org.uk/our-home/access/</w:t>
        </w:r>
      </w:hyperlink>
      <w:r w:rsidRPr="00D540D8">
        <w:rPr>
          <w:rFonts w:ascii="Helvetica Neue Light" w:hAnsi="Helvetica Neue Light" w:cs="AppleSystemUIFont"/>
          <w:color w:val="353535"/>
          <w:u w:color="353535"/>
        </w:rPr>
        <w:t xml:space="preserve"> </w:t>
      </w:r>
    </w:p>
    <w:p w14:paraId="7592EF4A" w14:textId="77777777" w:rsidR="00D540D8" w:rsidRDefault="00D540D8" w:rsidP="001C509B">
      <w:pPr>
        <w:jc w:val="left"/>
        <w:rPr>
          <w:rFonts w:ascii="Helvetica Neue CE LT Light" w:hAnsi="Helvetica Neue CE LT Light"/>
          <w:b/>
        </w:rPr>
      </w:pPr>
    </w:p>
    <w:p w14:paraId="0168DA17" w14:textId="47741068" w:rsidR="00E638E6" w:rsidRPr="00E638E6" w:rsidRDefault="006B6460" w:rsidP="001C509B">
      <w:pPr>
        <w:jc w:val="left"/>
        <w:rPr>
          <w:rFonts w:ascii="Helvetica Neue CE LT Light" w:hAnsi="Helvetica Neue CE LT Light"/>
          <w:b/>
        </w:rPr>
      </w:pPr>
      <w:r>
        <w:rPr>
          <w:rFonts w:ascii="Helvetica Neue CE LT Light" w:hAnsi="Helvetica Neue CE LT Light"/>
          <w:b/>
        </w:rPr>
        <w:t xml:space="preserve">CANON BARNETT PRIMARY SCHOOL AND TIM SPOONER: </w:t>
      </w:r>
      <w:r w:rsidR="00E638E6" w:rsidRPr="00E638E6">
        <w:rPr>
          <w:rFonts w:ascii="Helvetica Neue CE LT Light" w:hAnsi="Helvetica Neue CE LT Light"/>
          <w:b/>
        </w:rPr>
        <w:t>MONUMENTS OF TOWER HAMLETS</w:t>
      </w:r>
    </w:p>
    <w:p w14:paraId="149A7C46" w14:textId="654AC0A5" w:rsidR="00843418" w:rsidRPr="00CC1E4C" w:rsidRDefault="00E638E6" w:rsidP="00CC1E4C">
      <w:pPr>
        <w:widowControl w:val="0"/>
        <w:autoSpaceDE w:val="0"/>
        <w:autoSpaceDN w:val="0"/>
        <w:adjustRightInd w:val="0"/>
        <w:jc w:val="left"/>
        <w:rPr>
          <w:rFonts w:ascii="Helvetica Neue Light" w:hAnsi="Helvetica Neue Light" w:cs="AppleSystemUIFont"/>
          <w:color w:val="353535"/>
          <w:u w:color="353535"/>
        </w:rPr>
      </w:pPr>
      <w:r w:rsidRPr="006B6460">
        <w:rPr>
          <w:rFonts w:ascii="Helvetica Neue Light" w:hAnsi="Helvetica Neue Light" w:cs="AppleSystemUIFont"/>
          <w:color w:val="353535"/>
          <w:u w:color="353535"/>
        </w:rPr>
        <w:t>The venue is wheelchair accessible. This exhibition takes place in a relaxed venue.</w:t>
      </w:r>
    </w:p>
    <w:p w14:paraId="7B1461ED" w14:textId="77777777" w:rsidR="006B6460" w:rsidRDefault="006B6460" w:rsidP="001C509B">
      <w:pPr>
        <w:jc w:val="left"/>
        <w:rPr>
          <w:rFonts w:ascii="Helvetica Neue CE LT Light" w:hAnsi="Helvetica Neue CE LT Light"/>
          <w:b/>
        </w:rPr>
      </w:pPr>
    </w:p>
    <w:p w14:paraId="262E1871" w14:textId="4AA636C7" w:rsidR="00843418" w:rsidRPr="00E638E6" w:rsidRDefault="006B6460" w:rsidP="001C509B">
      <w:pPr>
        <w:jc w:val="left"/>
        <w:rPr>
          <w:rFonts w:ascii="Helvetica Neue CE LT Light" w:hAnsi="Helvetica Neue CE LT Light"/>
          <w:b/>
        </w:rPr>
      </w:pPr>
      <w:r>
        <w:rPr>
          <w:rFonts w:ascii="Helvetica Neue CE LT Light" w:hAnsi="Helvetica Neue CE LT Light"/>
          <w:b/>
        </w:rPr>
        <w:t xml:space="preserve">SILKE HUYSMANS AND HANNES DEREERE: </w:t>
      </w:r>
      <w:r w:rsidR="00E638E6" w:rsidRPr="00E638E6">
        <w:rPr>
          <w:rFonts w:ascii="Helvetica Neue CE LT Light" w:hAnsi="Helvetica Neue CE LT Light"/>
          <w:b/>
        </w:rPr>
        <w:t>MINING STORIES</w:t>
      </w:r>
    </w:p>
    <w:p w14:paraId="22168E14" w14:textId="7B5C26A2" w:rsidR="00E638E6" w:rsidRPr="006B6460" w:rsidRDefault="00E638E6" w:rsidP="001C509B">
      <w:pPr>
        <w:widowControl w:val="0"/>
        <w:autoSpaceDE w:val="0"/>
        <w:autoSpaceDN w:val="0"/>
        <w:adjustRightInd w:val="0"/>
        <w:jc w:val="left"/>
        <w:rPr>
          <w:rFonts w:ascii="Helvetica Neue Light" w:hAnsi="Helvetica Neue Light" w:cs="AppleSystemUIFont"/>
          <w:color w:val="353535"/>
          <w:u w:color="353535"/>
        </w:rPr>
      </w:pPr>
      <w:r w:rsidRPr="006B6460">
        <w:rPr>
          <w:rFonts w:ascii="Helvetica Neue Light" w:hAnsi="Helvetica Neue Light" w:cs="AppleSystemUIFont"/>
          <w:color w:val="353535"/>
          <w:u w:color="353535"/>
        </w:rPr>
        <w:t>The venue is wheelchair accessible. All text in the performance is captioned.</w:t>
      </w:r>
    </w:p>
    <w:p w14:paraId="57FDB203" w14:textId="77777777" w:rsidR="006B6460" w:rsidRDefault="006B6460" w:rsidP="001C509B">
      <w:pPr>
        <w:jc w:val="left"/>
        <w:rPr>
          <w:rFonts w:ascii="Helvetica Neue CE LT Light" w:hAnsi="Helvetica Neue CE LT Light"/>
          <w:b/>
        </w:rPr>
      </w:pPr>
    </w:p>
    <w:p w14:paraId="64E95C8E" w14:textId="4B12A30D" w:rsidR="00641A19" w:rsidRPr="006B6460" w:rsidRDefault="00B57C69" w:rsidP="001C509B">
      <w:pPr>
        <w:jc w:val="left"/>
        <w:rPr>
          <w:rFonts w:ascii="Helvetica Neue CE LT Light" w:hAnsi="Helvetica Neue CE LT Light"/>
          <w:b/>
        </w:rPr>
      </w:pPr>
      <w:r>
        <w:rPr>
          <w:rFonts w:ascii="Helvetica Neue CE LT Light" w:hAnsi="Helvetica Neue CE LT Light"/>
          <w:b/>
        </w:rPr>
        <w:t xml:space="preserve">AMA GREEN MARKETING </w:t>
      </w:r>
    </w:p>
    <w:p w14:paraId="264C3580" w14:textId="194F8E9F" w:rsidR="00E638E6" w:rsidRPr="00CC1E4C" w:rsidRDefault="00E638E6" w:rsidP="00CC1E4C">
      <w:pPr>
        <w:widowControl w:val="0"/>
        <w:autoSpaceDE w:val="0"/>
        <w:autoSpaceDN w:val="0"/>
        <w:adjustRightInd w:val="0"/>
        <w:jc w:val="left"/>
        <w:rPr>
          <w:rFonts w:ascii="Helvetica Neue Light" w:hAnsi="Helvetica Neue Light" w:cs="AppleSystemUIFont"/>
          <w:color w:val="353535"/>
          <w:u w:color="353535"/>
        </w:rPr>
      </w:pPr>
      <w:r w:rsidRPr="006B6460">
        <w:rPr>
          <w:rFonts w:ascii="Helvetica Neue Light" w:hAnsi="Helvetica Neue Light" w:cs="AppleSystemUIFont"/>
          <w:color w:val="353535"/>
          <w:u w:color="353535"/>
        </w:rPr>
        <w:t xml:space="preserve">The venue is wheelchair accessible. </w:t>
      </w:r>
      <w:r w:rsidR="00B57C69">
        <w:rPr>
          <w:rFonts w:ascii="Helvetica Neue Light" w:hAnsi="Helvetica Neue Light" w:cs="AppleSystemUIFont"/>
          <w:color w:val="353535"/>
          <w:u w:color="353535"/>
        </w:rPr>
        <w:t>A</w:t>
      </w:r>
      <w:r w:rsidRPr="006B6460">
        <w:rPr>
          <w:rFonts w:ascii="Helvetica Neue Light" w:hAnsi="Helvetica Neue Light" w:cs="AppleSystemUIFont"/>
          <w:color w:val="353535"/>
          <w:u w:color="353535"/>
        </w:rPr>
        <w:t xml:space="preserve"> breakout room </w:t>
      </w:r>
      <w:r w:rsidR="00B57C69">
        <w:rPr>
          <w:rFonts w:ascii="Helvetica Neue Light" w:hAnsi="Helvetica Neue Light" w:cs="AppleSystemUIFont"/>
          <w:color w:val="353535"/>
          <w:u w:color="353535"/>
        </w:rPr>
        <w:t xml:space="preserve">is </w:t>
      </w:r>
      <w:r w:rsidRPr="006B6460">
        <w:rPr>
          <w:rFonts w:ascii="Helvetica Neue Light" w:hAnsi="Helvetica Neue Light" w:cs="AppleSystemUIFont"/>
          <w:color w:val="353535"/>
          <w:u w:color="353535"/>
        </w:rPr>
        <w:t>provided.</w:t>
      </w:r>
    </w:p>
    <w:p w14:paraId="3AA3131A" w14:textId="77777777" w:rsidR="006B6460" w:rsidRPr="00EF6179" w:rsidRDefault="006B6460" w:rsidP="001C509B">
      <w:pPr>
        <w:jc w:val="left"/>
        <w:rPr>
          <w:rFonts w:ascii="Helvetica Neue CE LT Light" w:hAnsi="Helvetica Neue CE LT Light"/>
        </w:rPr>
      </w:pPr>
      <w:bookmarkStart w:id="0" w:name="_GoBack"/>
      <w:bookmarkEnd w:id="0"/>
    </w:p>
    <w:p w14:paraId="5ADC3D33" w14:textId="0C00B9C8" w:rsidR="00B21329" w:rsidRPr="006B6460" w:rsidRDefault="00E638E6" w:rsidP="001C509B">
      <w:pPr>
        <w:jc w:val="left"/>
        <w:rPr>
          <w:rFonts w:ascii="Helvetica Neue CE LT Light" w:hAnsi="Helvetica Neue CE LT Light"/>
          <w:b/>
          <w:color w:val="000000" w:themeColor="text1"/>
        </w:rPr>
      </w:pPr>
      <w:r w:rsidRPr="006B6460">
        <w:rPr>
          <w:rFonts w:ascii="Helvetica Neue CE LT Light" w:hAnsi="Helvetica Neue CE LT Light"/>
          <w:b/>
          <w:color w:val="000000" w:themeColor="text1"/>
        </w:rPr>
        <w:t>BANKJOB</w:t>
      </w:r>
      <w:r w:rsidR="006B6460">
        <w:rPr>
          <w:rFonts w:ascii="Helvetica Neue CE LT Light" w:hAnsi="Helvetica Neue CE LT Light"/>
          <w:b/>
          <w:color w:val="000000" w:themeColor="text1"/>
        </w:rPr>
        <w:t>: HOW TO SAVE THE WORLD</w:t>
      </w:r>
    </w:p>
    <w:p w14:paraId="6C9F2891" w14:textId="77777777" w:rsidR="00E638E6" w:rsidRPr="006B6460" w:rsidRDefault="00E638E6" w:rsidP="001C509B">
      <w:pPr>
        <w:widowControl w:val="0"/>
        <w:autoSpaceDE w:val="0"/>
        <w:autoSpaceDN w:val="0"/>
        <w:adjustRightInd w:val="0"/>
        <w:jc w:val="left"/>
        <w:rPr>
          <w:rFonts w:ascii="Helvetica Neue Light" w:hAnsi="Helvetica Neue Light" w:cs="AppleSystemUIFont"/>
          <w:color w:val="353535"/>
          <w:u w:color="353535"/>
        </w:rPr>
      </w:pPr>
      <w:r w:rsidRPr="006B6460">
        <w:rPr>
          <w:rFonts w:ascii="Helvetica Neue Light" w:hAnsi="Helvetica Neue Light" w:cs="AppleSystemUIFont"/>
          <w:color w:val="353535"/>
          <w:u w:color="353535"/>
        </w:rPr>
        <w:t>The venue is wheelchair accessible.</w:t>
      </w:r>
    </w:p>
    <w:p w14:paraId="0C27CEEF" w14:textId="77777777" w:rsidR="00BE108E" w:rsidRDefault="00BE108E" w:rsidP="001C509B">
      <w:pPr>
        <w:jc w:val="left"/>
        <w:rPr>
          <w:rFonts w:ascii="Helvetica Neue CE LT Light" w:hAnsi="Helvetica Neue CE LT Light"/>
          <w:b/>
          <w:lang w:val="en-US"/>
        </w:rPr>
      </w:pPr>
    </w:p>
    <w:p w14:paraId="79E922A2" w14:textId="3CAAA8BB" w:rsidR="00A863E9" w:rsidRPr="006B6460" w:rsidRDefault="00E638E6" w:rsidP="001C509B">
      <w:pPr>
        <w:jc w:val="left"/>
        <w:rPr>
          <w:rFonts w:ascii="Helvetica Neue CE LT Light" w:hAnsi="Helvetica Neue CE LT Light"/>
          <w:b/>
          <w:lang w:val="en-US"/>
        </w:rPr>
      </w:pPr>
      <w:r w:rsidRPr="006B6460">
        <w:rPr>
          <w:rFonts w:ascii="Helvetica Neue CE LT Light" w:hAnsi="Helvetica Neue CE LT Light"/>
          <w:b/>
          <w:lang w:val="en-US"/>
        </w:rPr>
        <w:t>THE LABORATORY OF INSURRECTIONARY IMAGINATION</w:t>
      </w:r>
    </w:p>
    <w:p w14:paraId="677A82C6" w14:textId="0291CEB3" w:rsidR="001C509B" w:rsidRPr="001C509B" w:rsidRDefault="00E638E6" w:rsidP="001C509B">
      <w:pPr>
        <w:widowControl w:val="0"/>
        <w:autoSpaceDE w:val="0"/>
        <w:autoSpaceDN w:val="0"/>
        <w:adjustRightInd w:val="0"/>
        <w:jc w:val="left"/>
        <w:rPr>
          <w:rFonts w:ascii="Helvetica Neue Light" w:hAnsi="Helvetica Neue Light" w:cs="AppleSystemUIFont"/>
          <w:color w:val="353535"/>
          <w:u w:color="353535"/>
        </w:rPr>
      </w:pPr>
      <w:r w:rsidRPr="006B6460">
        <w:rPr>
          <w:rFonts w:ascii="Helvetica Neue Light" w:hAnsi="Helvetica Neue Light" w:cs="AppleSystemUIFont"/>
          <w:color w:val="353535"/>
          <w:u w:color="353535"/>
        </w:rPr>
        <w:t xml:space="preserve">The venue is wheelchair accessible. </w:t>
      </w:r>
      <w:r w:rsidR="003E7975">
        <w:rPr>
          <w:rFonts w:ascii="Helvetica Neue Light" w:hAnsi="Helvetica Neue Light" w:cs="AppleSystemUIFont"/>
          <w:color w:val="353535"/>
          <w:u w:color="353535"/>
        </w:rPr>
        <w:t>Captioned with live STTR captioning.</w:t>
      </w:r>
    </w:p>
    <w:p w14:paraId="478D9BD5" w14:textId="77777777" w:rsidR="006B6460" w:rsidRDefault="006B6460" w:rsidP="001C509B">
      <w:pPr>
        <w:jc w:val="left"/>
        <w:rPr>
          <w:rFonts w:ascii="Helvetica Neue CE LT Light" w:hAnsi="Helvetica Neue CE LT Light"/>
          <w:b/>
        </w:rPr>
      </w:pPr>
    </w:p>
    <w:p w14:paraId="1FF480B6" w14:textId="0EA8301F" w:rsidR="00A50369" w:rsidRPr="00A50369" w:rsidRDefault="00A50369" w:rsidP="00A50369">
      <w:pPr>
        <w:jc w:val="left"/>
        <w:rPr>
          <w:rFonts w:ascii="Helvetica Neue CE LT Light" w:hAnsi="Helvetica Neue CE LT Light"/>
          <w:b/>
        </w:rPr>
      </w:pPr>
      <w:r w:rsidRPr="00A50369">
        <w:rPr>
          <w:rFonts w:ascii="Helvetica Neue CE LT Light" w:hAnsi="Helvetica Neue CE LT Light"/>
          <w:b/>
        </w:rPr>
        <w:t>BREATHE</w:t>
      </w:r>
      <w:proofErr w:type="gramStart"/>
      <w:r w:rsidRPr="00A50369">
        <w:rPr>
          <w:rFonts w:ascii="Helvetica Neue CE LT Light" w:hAnsi="Helvetica Neue CE LT Light"/>
          <w:b/>
        </w:rPr>
        <w:t>!</w:t>
      </w:r>
      <w:r>
        <w:rPr>
          <w:rFonts w:ascii="Helvetica Neue CE LT Light" w:hAnsi="Helvetica Neue CE LT Light"/>
          <w:b/>
        </w:rPr>
        <w:t>:</w:t>
      </w:r>
      <w:proofErr w:type="gramEnd"/>
      <w:r>
        <w:rPr>
          <w:rFonts w:ascii="Helvetica Neue CE LT Light" w:hAnsi="Helvetica Neue CE LT Light"/>
          <w:b/>
        </w:rPr>
        <w:t xml:space="preserve"> </w:t>
      </w:r>
      <w:r w:rsidRPr="00A50369">
        <w:rPr>
          <w:rFonts w:ascii="Helvetica Neue CE LT Light" w:hAnsi="Helvetica Neue CE LT Light"/>
          <w:b/>
        </w:rPr>
        <w:t>VIRTUAL MIGRANTS AND NUMBI ARTS  </w:t>
      </w:r>
      <w:r w:rsidR="00CC1E4C">
        <w:rPr>
          <w:rFonts w:ascii="Helvetica Neue CE LT Light" w:hAnsi="Helvetica Neue CE LT Light"/>
          <w:b/>
        </w:rPr>
        <w:t>(9 JUNE)</w:t>
      </w:r>
    </w:p>
    <w:p w14:paraId="7CFBA677" w14:textId="77777777" w:rsidR="00A50369" w:rsidRPr="00A50369" w:rsidRDefault="00A50369" w:rsidP="00A50369">
      <w:pPr>
        <w:jc w:val="left"/>
        <w:rPr>
          <w:rFonts w:ascii="Helvetica Neue CE LT Light" w:hAnsi="Helvetica Neue CE LT Light"/>
        </w:rPr>
      </w:pPr>
      <w:r w:rsidRPr="00A50369">
        <w:rPr>
          <w:rFonts w:ascii="Helvetica Neue CE LT Light" w:hAnsi="Helvetica Neue CE LT Light"/>
        </w:rPr>
        <w:t>The venue is outdoors in a garden. There is level access for wheelchair users but the ground of the garden is uneven. </w:t>
      </w:r>
    </w:p>
    <w:p w14:paraId="6BC4DFB3" w14:textId="09729D51" w:rsidR="00BB37BD" w:rsidRPr="006B6460" w:rsidRDefault="00BB37BD" w:rsidP="00B21329">
      <w:pPr>
        <w:jc w:val="left"/>
        <w:rPr>
          <w:rFonts w:ascii="Helvetica Neue Light" w:hAnsi="Helvetica Neue Light"/>
          <w:color w:val="000000" w:themeColor="text1"/>
        </w:rPr>
      </w:pPr>
    </w:p>
    <w:p w14:paraId="17A6F6F0" w14:textId="778D0A39" w:rsidR="006B6460" w:rsidRPr="006B6460" w:rsidRDefault="006B6460" w:rsidP="006B6460">
      <w:pPr>
        <w:jc w:val="left"/>
        <w:rPr>
          <w:rFonts w:ascii="Helvetica Neue Light" w:hAnsi="Helvetica Neue Light" w:cs="AppleSystemUIFont"/>
          <w:b/>
          <w:color w:val="353535"/>
          <w:u w:color="353535"/>
        </w:rPr>
      </w:pPr>
      <w:r w:rsidRPr="006B6460">
        <w:rPr>
          <w:rFonts w:ascii="Helvetica Neue Light" w:hAnsi="Helvetica Neue Light" w:cs="AppleSystemUIFont"/>
          <w:color w:val="353535"/>
          <w:u w:color="353535"/>
        </w:rPr>
        <w:t>Please get in touch for more information about any of the above.</w:t>
      </w:r>
      <w:r w:rsidRPr="006B6460">
        <w:rPr>
          <w:rFonts w:ascii="Helvetica Neue Light" w:hAnsi="Helvetica Neue Light" w:cs="AppleSystemUIFont"/>
          <w:b/>
          <w:color w:val="353535"/>
          <w:u w:color="353535"/>
        </w:rPr>
        <w:t xml:space="preserve"> </w:t>
      </w:r>
      <w:r w:rsidRPr="006B6460">
        <w:rPr>
          <w:rStyle w:val="Strong"/>
          <w:rFonts w:ascii="Helvetica Neue Light" w:eastAsia="Times New Roman" w:hAnsi="Helvetica Neue Light"/>
          <w:b w:val="0"/>
          <w:color w:val="000000"/>
          <w:shd w:val="clear" w:color="auto" w:fill="FFFFFF"/>
        </w:rPr>
        <w:t xml:space="preserve">You can let us </w:t>
      </w:r>
      <w:r>
        <w:rPr>
          <w:rStyle w:val="Strong"/>
          <w:rFonts w:ascii="Helvetica Neue Light" w:eastAsia="Times New Roman" w:hAnsi="Helvetica Neue Light"/>
          <w:b w:val="0"/>
          <w:color w:val="000000"/>
          <w:shd w:val="clear" w:color="auto" w:fill="FFFFFF"/>
        </w:rPr>
        <w:t xml:space="preserve">know your access requirements ahead of time by emailing </w:t>
      </w:r>
      <w:hyperlink r:id="rId10" w:history="1">
        <w:r w:rsidRPr="006B6460">
          <w:rPr>
            <w:rStyle w:val="Hyperlink"/>
            <w:rFonts w:ascii="Helvetica Neue Light" w:eastAsia="Times New Roman" w:hAnsi="Helvetica Neue Light"/>
            <w:shd w:val="clear" w:color="auto" w:fill="FFFFFF"/>
          </w:rPr>
          <w:t>access@artsadmin.co.uk</w:t>
        </w:r>
      </w:hyperlink>
      <w:r w:rsidRPr="006B6460">
        <w:rPr>
          <w:rStyle w:val="Strong"/>
          <w:rFonts w:ascii="Helvetica Neue Light" w:eastAsia="Times New Roman" w:hAnsi="Helvetica Neue Light"/>
          <w:b w:val="0"/>
          <w:color w:val="000000"/>
          <w:shd w:val="clear" w:color="auto" w:fill="FFFFFF"/>
        </w:rPr>
        <w:t>.</w:t>
      </w:r>
      <w:r>
        <w:rPr>
          <w:rStyle w:val="Strong"/>
          <w:rFonts w:ascii="Helvetica Neue Light" w:eastAsia="Times New Roman" w:hAnsi="Helvetica Neue Light"/>
          <w:b w:val="0"/>
          <w:color w:val="000000"/>
          <w:shd w:val="clear" w:color="auto" w:fill="FFFFFF"/>
        </w:rPr>
        <w:t xml:space="preserve"> </w:t>
      </w:r>
    </w:p>
    <w:p w14:paraId="00F0F934" w14:textId="3794EEDF" w:rsidR="006B6460" w:rsidRPr="006B6460" w:rsidRDefault="006B6460" w:rsidP="006B6460">
      <w:pPr>
        <w:widowControl w:val="0"/>
        <w:autoSpaceDE w:val="0"/>
        <w:autoSpaceDN w:val="0"/>
        <w:adjustRightInd w:val="0"/>
        <w:rPr>
          <w:rFonts w:ascii="Helvetica Neue Light" w:hAnsi="Helvetica Neue Light" w:cs="AppleSystemUIFont"/>
          <w:color w:val="353535"/>
          <w:u w:color="353535"/>
        </w:rPr>
      </w:pPr>
    </w:p>
    <w:p w14:paraId="0983E2A6" w14:textId="77777777" w:rsidR="0081662E" w:rsidRPr="00BB37BD" w:rsidRDefault="0081662E" w:rsidP="00BB37BD">
      <w:pPr>
        <w:jc w:val="left"/>
        <w:rPr>
          <w:rFonts w:ascii="Helvetica Neue CE LT Light" w:hAnsi="Helvetica Neue CE LT Light"/>
        </w:rPr>
      </w:pPr>
    </w:p>
    <w:sectPr w:rsidR="0081662E" w:rsidRPr="00BB37BD" w:rsidSect="00730714"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B7C51" w14:textId="77777777" w:rsidR="00D540D8" w:rsidRDefault="00D540D8" w:rsidP="00A54EAF">
      <w:r>
        <w:separator/>
      </w:r>
    </w:p>
  </w:endnote>
  <w:endnote w:type="continuationSeparator" w:id="0">
    <w:p w14:paraId="1476D97C" w14:textId="77777777" w:rsidR="00D540D8" w:rsidRDefault="00D540D8" w:rsidP="00A5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CE LT Black">
    <w:altName w:val="HelveticaNeueCELT-Black"/>
    <w:charset w:val="58"/>
    <w:family w:val="auto"/>
    <w:pitch w:val="variable"/>
    <w:sig w:usb0="00000007" w:usb1="00000000" w:usb2="00000000" w:usb3="00000000" w:csb0="00000003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CE LT Light">
    <w:altName w:val="HelveticaNeueCELT-Light"/>
    <w:charset w:val="58"/>
    <w:family w:val="auto"/>
    <w:pitch w:val="variable"/>
    <w:sig w:usb0="00000007" w:usb1="00000000" w:usb2="00000000" w:usb3="00000000" w:csb0="00000003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B10F8" w14:textId="0997F4DC" w:rsidR="00D540D8" w:rsidRDefault="00D540D8" w:rsidP="00A54EAF">
    <w:pPr>
      <w:pStyle w:val="Footer"/>
      <w:jc w:val="right"/>
    </w:pPr>
  </w:p>
  <w:p w14:paraId="1B9E1B1E" w14:textId="25994E47" w:rsidR="00D540D8" w:rsidRDefault="00D540D8" w:rsidP="00A54EAF">
    <w:pPr>
      <w:pStyle w:val="Footer"/>
      <w:jc w:val="right"/>
    </w:pPr>
    <w:r>
      <w:rPr>
        <w:noProof/>
        <w:lang w:val="en-US"/>
      </w:rPr>
      <w:drawing>
        <wp:inline distT="0" distB="0" distL="0" distR="0" wp14:anchorId="055CAFAC" wp14:editId="4FCBFD99">
          <wp:extent cx="1299210" cy="545465"/>
          <wp:effectExtent l="0" t="0" r="0" b="0"/>
          <wp:docPr id="1" name="Picture 1" descr="Description: ProjectMark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rojectMark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F83E0" w14:textId="77777777" w:rsidR="00D540D8" w:rsidRDefault="00D540D8" w:rsidP="00A54EAF">
      <w:r>
        <w:separator/>
      </w:r>
    </w:p>
  </w:footnote>
  <w:footnote w:type="continuationSeparator" w:id="0">
    <w:p w14:paraId="68C2A256" w14:textId="77777777" w:rsidR="00D540D8" w:rsidRDefault="00D540D8" w:rsidP="00A54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FF9"/>
    <w:multiLevelType w:val="hybridMultilevel"/>
    <w:tmpl w:val="0DEC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0E8A"/>
    <w:multiLevelType w:val="hybridMultilevel"/>
    <w:tmpl w:val="E1DE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F1E42"/>
    <w:multiLevelType w:val="hybridMultilevel"/>
    <w:tmpl w:val="A032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E3C82"/>
    <w:multiLevelType w:val="hybridMultilevel"/>
    <w:tmpl w:val="0A86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51588"/>
    <w:multiLevelType w:val="hybridMultilevel"/>
    <w:tmpl w:val="8968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F0CDF"/>
    <w:multiLevelType w:val="hybridMultilevel"/>
    <w:tmpl w:val="E750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D31D3"/>
    <w:multiLevelType w:val="hybridMultilevel"/>
    <w:tmpl w:val="5650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54618"/>
    <w:multiLevelType w:val="hybridMultilevel"/>
    <w:tmpl w:val="ADD4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11F17"/>
    <w:multiLevelType w:val="hybridMultilevel"/>
    <w:tmpl w:val="EDAC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C57AA"/>
    <w:multiLevelType w:val="multilevel"/>
    <w:tmpl w:val="9AA8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94FBD"/>
    <w:multiLevelType w:val="multilevel"/>
    <w:tmpl w:val="9950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0021B"/>
    <w:multiLevelType w:val="hybridMultilevel"/>
    <w:tmpl w:val="CBDE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D4A83"/>
    <w:multiLevelType w:val="hybridMultilevel"/>
    <w:tmpl w:val="E502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2176C"/>
    <w:multiLevelType w:val="hybridMultilevel"/>
    <w:tmpl w:val="788A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C0979"/>
    <w:multiLevelType w:val="hybridMultilevel"/>
    <w:tmpl w:val="1228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D1F5E"/>
    <w:multiLevelType w:val="hybridMultilevel"/>
    <w:tmpl w:val="05CA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50726"/>
    <w:multiLevelType w:val="hybridMultilevel"/>
    <w:tmpl w:val="ECE0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6"/>
  </w:num>
  <w:num w:numId="5">
    <w:abstractNumId w:val="14"/>
  </w:num>
  <w:num w:numId="6">
    <w:abstractNumId w:val="16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  <w:num w:numId="15">
    <w:abstractNumId w:val="1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F8"/>
    <w:rsid w:val="000168B5"/>
    <w:rsid w:val="00041779"/>
    <w:rsid w:val="000A43EB"/>
    <w:rsid w:val="001622E0"/>
    <w:rsid w:val="0016453B"/>
    <w:rsid w:val="00172ADE"/>
    <w:rsid w:val="001C509B"/>
    <w:rsid w:val="00391318"/>
    <w:rsid w:val="003E17A7"/>
    <w:rsid w:val="003E7975"/>
    <w:rsid w:val="00423707"/>
    <w:rsid w:val="00523A54"/>
    <w:rsid w:val="00552727"/>
    <w:rsid w:val="005640AF"/>
    <w:rsid w:val="00566193"/>
    <w:rsid w:val="00572FB8"/>
    <w:rsid w:val="00611E66"/>
    <w:rsid w:val="00641A19"/>
    <w:rsid w:val="00694D5E"/>
    <w:rsid w:val="006B6460"/>
    <w:rsid w:val="007069D8"/>
    <w:rsid w:val="00730714"/>
    <w:rsid w:val="007B0C3D"/>
    <w:rsid w:val="0081662E"/>
    <w:rsid w:val="0083017C"/>
    <w:rsid w:val="00835A02"/>
    <w:rsid w:val="00843418"/>
    <w:rsid w:val="008841C8"/>
    <w:rsid w:val="009B4664"/>
    <w:rsid w:val="009D000A"/>
    <w:rsid w:val="009F3398"/>
    <w:rsid w:val="00A50369"/>
    <w:rsid w:val="00A54EAF"/>
    <w:rsid w:val="00A72BF8"/>
    <w:rsid w:val="00A77DA7"/>
    <w:rsid w:val="00A863E9"/>
    <w:rsid w:val="00A95250"/>
    <w:rsid w:val="00B00509"/>
    <w:rsid w:val="00B21329"/>
    <w:rsid w:val="00B31DA8"/>
    <w:rsid w:val="00B57C69"/>
    <w:rsid w:val="00BB37BD"/>
    <w:rsid w:val="00BE108E"/>
    <w:rsid w:val="00C96D85"/>
    <w:rsid w:val="00CA0310"/>
    <w:rsid w:val="00CA57DF"/>
    <w:rsid w:val="00CC1E4C"/>
    <w:rsid w:val="00CD1F42"/>
    <w:rsid w:val="00D540D8"/>
    <w:rsid w:val="00D549C0"/>
    <w:rsid w:val="00D6039D"/>
    <w:rsid w:val="00E638E6"/>
    <w:rsid w:val="00E665B7"/>
    <w:rsid w:val="00E67326"/>
    <w:rsid w:val="00EB39B8"/>
    <w:rsid w:val="00EF6179"/>
    <w:rsid w:val="00FC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C1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AF"/>
    <w:pPr>
      <w:jc w:val="both"/>
    </w:pPr>
    <w:rPr>
      <w:rFonts w:ascii="Tahoma" w:eastAsia="Calibri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EAF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4EAF"/>
  </w:style>
  <w:style w:type="paragraph" w:styleId="Footer">
    <w:name w:val="footer"/>
    <w:basedOn w:val="Normal"/>
    <w:link w:val="FooterChar"/>
    <w:uiPriority w:val="99"/>
    <w:unhideWhenUsed/>
    <w:rsid w:val="00A54EAF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54EAF"/>
  </w:style>
  <w:style w:type="paragraph" w:styleId="BalloonText">
    <w:name w:val="Balloon Text"/>
    <w:basedOn w:val="Normal"/>
    <w:link w:val="BalloonTextChar"/>
    <w:uiPriority w:val="99"/>
    <w:semiHidden/>
    <w:unhideWhenUsed/>
    <w:rsid w:val="00A54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AF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68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7B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B646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AF"/>
    <w:pPr>
      <w:jc w:val="both"/>
    </w:pPr>
    <w:rPr>
      <w:rFonts w:ascii="Tahoma" w:eastAsia="Calibri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EAF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4EAF"/>
  </w:style>
  <w:style w:type="paragraph" w:styleId="Footer">
    <w:name w:val="footer"/>
    <w:basedOn w:val="Normal"/>
    <w:link w:val="FooterChar"/>
    <w:uiPriority w:val="99"/>
    <w:unhideWhenUsed/>
    <w:rsid w:val="00A54EAF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54EAF"/>
  </w:style>
  <w:style w:type="paragraph" w:styleId="BalloonText">
    <w:name w:val="Balloon Text"/>
    <w:basedOn w:val="Normal"/>
    <w:link w:val="BalloonTextChar"/>
    <w:uiPriority w:val="99"/>
    <w:semiHidden/>
    <w:unhideWhenUsed/>
    <w:rsid w:val="00A54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AF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68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7B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B6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richmix.org.uk/our-home/access/" TargetMode="External"/><Relationship Id="rId10" Type="http://schemas.openxmlformats.org/officeDocument/2006/relationships/hyperlink" Target="mailto:access@artsadmin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428E75-AD66-0E4A-A92C-BA1135D9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Tomkins</dc:creator>
  <cp:keywords/>
  <dc:description/>
  <cp:lastModifiedBy>Katie Haines</cp:lastModifiedBy>
  <cp:revision>2</cp:revision>
  <cp:lastPrinted>2015-05-19T15:59:00Z</cp:lastPrinted>
  <dcterms:created xsi:type="dcterms:W3CDTF">2019-06-05T08:31:00Z</dcterms:created>
  <dcterms:modified xsi:type="dcterms:W3CDTF">2019-06-05T08:31:00Z</dcterms:modified>
</cp:coreProperties>
</file>