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60FE" w14:textId="56C66D28" w:rsidR="00D504D8" w:rsidRPr="00A4779A" w:rsidRDefault="00A22387" w:rsidP="00D504D8">
      <w:pPr>
        <w:ind w:right="-52"/>
        <w:rPr>
          <w:rFonts w:eastAsia="Helvetica Neue"/>
          <w:b/>
          <w:bCs/>
          <w:color w:val="000000" w:themeColor="text1"/>
          <w:sz w:val="28"/>
          <w:szCs w:val="28"/>
          <w:lang w:val="en-US"/>
        </w:rPr>
      </w:pPr>
      <w:r w:rsidRPr="00A4779A">
        <w:rPr>
          <w:rFonts w:eastAsia="Helvetica Neue"/>
          <w:b/>
          <w:bCs/>
          <w:color w:val="000000" w:themeColor="text1"/>
          <w:sz w:val="28"/>
          <w:szCs w:val="28"/>
          <w:lang w:val="en-US"/>
        </w:rPr>
        <w:t>FINANCE MANAGER</w:t>
      </w:r>
      <w:r w:rsidR="00A4779A">
        <w:rPr>
          <w:rFonts w:eastAsia="Helvetica Neue"/>
          <w:b/>
          <w:bCs/>
          <w:color w:val="000000" w:themeColor="text1"/>
          <w:sz w:val="28"/>
          <w:szCs w:val="28"/>
          <w:lang w:val="en-US"/>
        </w:rPr>
        <w:t xml:space="preserve"> </w:t>
      </w:r>
      <w:r w:rsidR="00C75FC6">
        <w:rPr>
          <w:rFonts w:eastAsia="Helvetica Neue"/>
          <w:b/>
          <w:bCs/>
          <w:color w:val="000000" w:themeColor="text1"/>
          <w:sz w:val="28"/>
          <w:szCs w:val="28"/>
          <w:lang w:val="en-US"/>
        </w:rPr>
        <w:t xml:space="preserve">– </w:t>
      </w:r>
      <w:r w:rsidR="00A4779A">
        <w:rPr>
          <w:rFonts w:eastAsia="Helvetica Neue"/>
          <w:b/>
          <w:bCs/>
          <w:color w:val="000000" w:themeColor="text1"/>
          <w:sz w:val="28"/>
          <w:szCs w:val="28"/>
          <w:lang w:val="en-US"/>
        </w:rPr>
        <w:t>JOB PACK</w:t>
      </w:r>
    </w:p>
    <w:p w14:paraId="5596A0B4" w14:textId="195B1F0E" w:rsidR="008937D1" w:rsidRPr="00A4779A" w:rsidRDefault="008937D1" w:rsidP="008937D1">
      <w:pPr>
        <w:ind w:right="-52"/>
        <w:rPr>
          <w:rFonts w:eastAsia="Helvetica Neue"/>
          <w:b/>
          <w:bCs/>
          <w:color w:val="000000" w:themeColor="text1"/>
          <w:sz w:val="28"/>
          <w:szCs w:val="28"/>
        </w:rPr>
      </w:pPr>
    </w:p>
    <w:p w14:paraId="5B1D05A3" w14:textId="675717F4" w:rsidR="00F61B6E" w:rsidRPr="00A4779A" w:rsidRDefault="00F61B6E" w:rsidP="00F61B6E">
      <w:pPr>
        <w:spacing w:line="263" w:lineRule="auto"/>
        <w:rPr>
          <w:rFonts w:eastAsia="Helvetica Neue Light"/>
          <w:color w:val="000000" w:themeColor="text1"/>
          <w:sz w:val="32"/>
          <w:szCs w:val="32"/>
        </w:rPr>
      </w:pPr>
      <w:r w:rsidRPr="00A4779A">
        <w:rPr>
          <w:rFonts w:eastAsia="Helvetica Neue Light"/>
          <w:color w:val="000000" w:themeColor="text1"/>
          <w:sz w:val="32"/>
          <w:szCs w:val="32"/>
        </w:rPr>
        <w:t xml:space="preserve">For access queries, including any alternative formats, or if you have any difficulty completing the online form, please call </w:t>
      </w:r>
      <w:r w:rsidR="00783EA2" w:rsidRPr="00A4779A">
        <w:rPr>
          <w:rFonts w:eastAsia="Helvetica Neue Light"/>
          <w:color w:val="000000" w:themeColor="text1"/>
          <w:sz w:val="32"/>
          <w:szCs w:val="32"/>
        </w:rPr>
        <w:br/>
      </w:r>
      <w:r w:rsidRPr="00A4779A">
        <w:rPr>
          <w:rFonts w:eastAsia="Helvetica Neue Light"/>
          <w:color w:val="000000" w:themeColor="text1"/>
          <w:sz w:val="32"/>
          <w:szCs w:val="32"/>
        </w:rPr>
        <w:t>020 7247 5102 or email access@artsadmin.co.uk.</w:t>
      </w:r>
    </w:p>
    <w:p w14:paraId="5249ADA0" w14:textId="77777777" w:rsidR="00F61B6E" w:rsidRPr="00A4779A" w:rsidRDefault="00F61B6E" w:rsidP="00F61B6E">
      <w:pPr>
        <w:ind w:right="-52"/>
        <w:rPr>
          <w:rFonts w:eastAsia="Helvetica Neue"/>
          <w:b/>
          <w:bCs/>
          <w:color w:val="000000" w:themeColor="text1"/>
          <w:sz w:val="24"/>
          <w:szCs w:val="24"/>
        </w:rPr>
      </w:pPr>
    </w:p>
    <w:p w14:paraId="036E30A2" w14:textId="41AF3FBB" w:rsidR="00F61B6E" w:rsidRPr="00A4779A" w:rsidRDefault="00F61B6E" w:rsidP="00F61B6E">
      <w:pPr>
        <w:ind w:right="-52"/>
        <w:rPr>
          <w:rFonts w:eastAsia="Helvetica Neue"/>
          <w:b/>
          <w:bCs/>
          <w:color w:val="000000" w:themeColor="text1"/>
          <w:sz w:val="24"/>
          <w:szCs w:val="24"/>
        </w:rPr>
      </w:pPr>
      <w:r w:rsidRPr="00A4779A">
        <w:rPr>
          <w:rFonts w:eastAsia="Helvetica Neue"/>
          <w:b/>
          <w:bCs/>
          <w:color w:val="000000" w:themeColor="text1"/>
          <w:sz w:val="24"/>
          <w:szCs w:val="24"/>
        </w:rPr>
        <w:t xml:space="preserve">Welcome to this Job </w:t>
      </w:r>
      <w:r w:rsidR="007C648E" w:rsidRPr="00A4779A">
        <w:rPr>
          <w:rFonts w:eastAsia="Helvetica Neue"/>
          <w:b/>
          <w:bCs/>
          <w:color w:val="000000" w:themeColor="text1"/>
          <w:sz w:val="24"/>
          <w:szCs w:val="24"/>
        </w:rPr>
        <w:t>Pack</w:t>
      </w:r>
      <w:r w:rsidRPr="00A4779A">
        <w:rPr>
          <w:rFonts w:eastAsia="Helvetica Neue"/>
          <w:b/>
          <w:bCs/>
          <w:color w:val="000000" w:themeColor="text1"/>
          <w:sz w:val="24"/>
          <w:szCs w:val="24"/>
        </w:rPr>
        <w:t xml:space="preserve"> for the position of </w:t>
      </w:r>
      <w:r w:rsidR="00A22387" w:rsidRPr="00A4779A">
        <w:rPr>
          <w:rFonts w:eastAsia="Helvetica Neue"/>
          <w:b/>
          <w:bCs/>
          <w:color w:val="000000" w:themeColor="text1"/>
          <w:sz w:val="24"/>
          <w:szCs w:val="24"/>
        </w:rPr>
        <w:t>Finance Manager</w:t>
      </w:r>
      <w:r w:rsidRPr="00A4779A">
        <w:rPr>
          <w:rFonts w:eastAsia="Helvetica Neue"/>
          <w:b/>
          <w:bCs/>
          <w:color w:val="000000" w:themeColor="text1"/>
          <w:sz w:val="24"/>
          <w:szCs w:val="24"/>
        </w:rPr>
        <w:t xml:space="preserve">. </w:t>
      </w:r>
    </w:p>
    <w:p w14:paraId="354C7857" w14:textId="77777777" w:rsidR="00F61B6E" w:rsidRPr="00A4779A" w:rsidRDefault="00F61B6E" w:rsidP="00F61B6E">
      <w:pPr>
        <w:ind w:right="-52"/>
        <w:rPr>
          <w:rFonts w:eastAsia="Helvetica Neue Light"/>
          <w:b/>
          <w:bCs/>
          <w:color w:val="000000" w:themeColor="text1"/>
        </w:rPr>
      </w:pPr>
    </w:p>
    <w:p w14:paraId="5A2BB251" w14:textId="248E908F" w:rsidR="00DC61DA" w:rsidRPr="00A4779A" w:rsidRDefault="00DC61DA" w:rsidP="00DC61DA">
      <w:pPr>
        <w:shd w:val="clear" w:color="auto" w:fill="FFFFFF"/>
        <w:rPr>
          <w:color w:val="000000" w:themeColor="text1"/>
          <w:sz w:val="24"/>
          <w:szCs w:val="24"/>
        </w:rPr>
      </w:pPr>
      <w:r w:rsidRPr="00A4779A">
        <w:rPr>
          <w:color w:val="000000" w:themeColor="text1"/>
          <w:sz w:val="24"/>
          <w:szCs w:val="24"/>
        </w:rPr>
        <w:t>Artsadmin is looking for a </w:t>
      </w:r>
      <w:r w:rsidR="00A22387" w:rsidRPr="00A4779A">
        <w:rPr>
          <w:color w:val="000000" w:themeColor="text1"/>
          <w:sz w:val="24"/>
          <w:szCs w:val="24"/>
          <w:lang w:val="en-US"/>
        </w:rPr>
        <w:t>Finance Manager</w:t>
      </w:r>
      <w:r w:rsidRPr="00A4779A">
        <w:rPr>
          <w:color w:val="000000" w:themeColor="text1"/>
          <w:sz w:val="24"/>
          <w:szCs w:val="24"/>
          <w:lang w:val="en-US"/>
        </w:rPr>
        <w:t xml:space="preserve"> to ensure the smooth and efficient operation of the finance processes, prepare budgets, forecasts, commentaries, analyses and financial statements, and support informed decision-making through regular reporting to </w:t>
      </w:r>
      <w:r w:rsidR="00A22387" w:rsidRPr="00A4779A">
        <w:rPr>
          <w:color w:val="000000" w:themeColor="text1"/>
          <w:sz w:val="24"/>
          <w:szCs w:val="24"/>
          <w:lang w:val="en-US"/>
        </w:rPr>
        <w:t xml:space="preserve">the </w:t>
      </w:r>
      <w:r w:rsidRPr="00A4779A">
        <w:rPr>
          <w:color w:val="000000" w:themeColor="text1"/>
          <w:sz w:val="24"/>
          <w:szCs w:val="24"/>
          <w:lang w:val="en-US"/>
        </w:rPr>
        <w:t>Head of Finance and Directors.  </w:t>
      </w:r>
    </w:p>
    <w:p w14:paraId="5964B14E" w14:textId="77777777" w:rsidR="00DC61DA" w:rsidRPr="00A4779A" w:rsidRDefault="00DC61DA" w:rsidP="00DC61DA">
      <w:pPr>
        <w:shd w:val="clear" w:color="auto" w:fill="FFFFFF"/>
        <w:rPr>
          <w:color w:val="000000" w:themeColor="text1"/>
          <w:sz w:val="24"/>
          <w:szCs w:val="24"/>
        </w:rPr>
      </w:pPr>
      <w:r w:rsidRPr="00A4779A">
        <w:rPr>
          <w:color w:val="000000" w:themeColor="text1"/>
          <w:sz w:val="24"/>
          <w:szCs w:val="24"/>
          <w:lang w:val="en-US"/>
        </w:rPr>
        <w:t> </w:t>
      </w:r>
    </w:p>
    <w:p w14:paraId="06F2DC0D" w14:textId="4EC93DFD" w:rsidR="00DC61DA" w:rsidRPr="00A4779A" w:rsidRDefault="00DC61DA" w:rsidP="00DC61DA">
      <w:pPr>
        <w:shd w:val="clear" w:color="auto" w:fill="FFFFFF"/>
        <w:rPr>
          <w:color w:val="000000" w:themeColor="text1"/>
          <w:sz w:val="24"/>
          <w:szCs w:val="24"/>
        </w:rPr>
      </w:pPr>
      <w:r w:rsidRPr="00A4779A">
        <w:rPr>
          <w:color w:val="000000" w:themeColor="text1"/>
          <w:sz w:val="24"/>
          <w:szCs w:val="24"/>
          <w:lang w:val="en-US"/>
        </w:rPr>
        <w:t xml:space="preserve">The successful candidate will be a self-starter with demonstrable experience of working and helping to drive change within a finance function and of building relationships with non-finance stakeholders. They will have strong analytical, communication and </w:t>
      </w:r>
      <w:proofErr w:type="spellStart"/>
      <w:r w:rsidRPr="00A4779A">
        <w:rPr>
          <w:color w:val="000000" w:themeColor="text1"/>
          <w:sz w:val="24"/>
          <w:szCs w:val="24"/>
          <w:lang w:val="en-US"/>
        </w:rPr>
        <w:t>organisational</w:t>
      </w:r>
      <w:proofErr w:type="spellEnd"/>
      <w:r w:rsidRPr="00A4779A">
        <w:rPr>
          <w:color w:val="000000" w:themeColor="text1"/>
          <w:sz w:val="24"/>
          <w:szCs w:val="24"/>
          <w:lang w:val="en-US"/>
        </w:rPr>
        <w:t xml:space="preserve"> skills, be outcome</w:t>
      </w:r>
      <w:r w:rsidR="00695921" w:rsidRPr="00A4779A">
        <w:rPr>
          <w:color w:val="000000" w:themeColor="text1"/>
          <w:sz w:val="24"/>
          <w:szCs w:val="24"/>
          <w:lang w:val="en-US"/>
        </w:rPr>
        <w:t>-</w:t>
      </w:r>
      <w:r w:rsidRPr="00A4779A">
        <w:rPr>
          <w:color w:val="000000" w:themeColor="text1"/>
          <w:sz w:val="24"/>
          <w:szCs w:val="24"/>
          <w:lang w:val="en-US"/>
        </w:rPr>
        <w:t>focused and either have, or be pursuing, a professional accountancy qualification </w:t>
      </w:r>
    </w:p>
    <w:p w14:paraId="2DF0829D" w14:textId="77777777" w:rsidR="00DC61DA" w:rsidRPr="00A4779A" w:rsidRDefault="00DC61DA" w:rsidP="00DC61DA">
      <w:pPr>
        <w:shd w:val="clear" w:color="auto" w:fill="FFFFFF"/>
        <w:rPr>
          <w:color w:val="000000" w:themeColor="text1"/>
          <w:sz w:val="24"/>
          <w:szCs w:val="24"/>
        </w:rPr>
      </w:pPr>
      <w:r w:rsidRPr="00A4779A">
        <w:rPr>
          <w:color w:val="000000" w:themeColor="text1"/>
          <w:sz w:val="24"/>
          <w:szCs w:val="24"/>
        </w:rPr>
        <w:t> </w:t>
      </w:r>
    </w:p>
    <w:p w14:paraId="7ECF9B18" w14:textId="29AA459B" w:rsidR="00DC61DA" w:rsidRPr="00A4779A" w:rsidRDefault="00DC61DA" w:rsidP="00DC61DA">
      <w:pPr>
        <w:shd w:val="clear" w:color="auto" w:fill="FFFFFF"/>
        <w:rPr>
          <w:color w:val="000000" w:themeColor="text1"/>
          <w:sz w:val="24"/>
          <w:szCs w:val="24"/>
        </w:rPr>
      </w:pPr>
      <w:r w:rsidRPr="00A4779A">
        <w:rPr>
          <w:color w:val="000000" w:themeColor="text1"/>
          <w:sz w:val="24"/>
          <w:szCs w:val="24"/>
        </w:rPr>
        <w:t>This is a new, full-time post with scope to really make a difference to a well-regarded arts charity. Artsadmin is a company of creative people working with artists to develop and make performance projects for local, national and international audiences in a variety of places and contexts. This is an exciting time to join us as we embark on the next chapter of our work, updating our programme, refreshing our brand and reviewing our connections to our local area of Aldgate East. </w:t>
      </w:r>
    </w:p>
    <w:p w14:paraId="421616C2" w14:textId="77777777" w:rsidR="00DC61DA" w:rsidRPr="00A4779A" w:rsidRDefault="00DC61DA" w:rsidP="00DC61DA">
      <w:pPr>
        <w:shd w:val="clear" w:color="auto" w:fill="FFFFFF"/>
        <w:rPr>
          <w:color w:val="000000" w:themeColor="text1"/>
          <w:sz w:val="24"/>
          <w:szCs w:val="24"/>
        </w:rPr>
      </w:pPr>
    </w:p>
    <w:p w14:paraId="6FA48567" w14:textId="77777777" w:rsidR="00DC61DA" w:rsidRPr="00A4779A" w:rsidRDefault="00F61B6E" w:rsidP="00F61B6E">
      <w:pPr>
        <w:ind w:right="-52"/>
        <w:rPr>
          <w:rFonts w:eastAsia="Helvetica Neue Light"/>
          <w:color w:val="000000" w:themeColor="text1"/>
          <w:sz w:val="24"/>
          <w:szCs w:val="24"/>
        </w:rPr>
      </w:pPr>
      <w:r w:rsidRPr="00A4779A">
        <w:rPr>
          <w:rFonts w:eastAsia="Helvetica Neue Light"/>
          <w:color w:val="000000" w:themeColor="text1"/>
          <w:sz w:val="24"/>
          <w:szCs w:val="24"/>
        </w:rPr>
        <w:t xml:space="preserve">To apply, </w:t>
      </w:r>
      <w:r w:rsidR="00DC61DA" w:rsidRPr="00A4779A">
        <w:rPr>
          <w:rFonts w:eastAsia="Helvetica Neue Light"/>
          <w:color w:val="000000" w:themeColor="text1"/>
          <w:sz w:val="24"/>
          <w:szCs w:val="24"/>
        </w:rPr>
        <w:t>please:</w:t>
      </w:r>
    </w:p>
    <w:p w14:paraId="1B081F56" w14:textId="2886B081" w:rsidR="00DC61DA" w:rsidRPr="00A4779A" w:rsidRDefault="00DC61DA" w:rsidP="00DC61DA">
      <w:pPr>
        <w:pStyle w:val="ListParagraph"/>
        <w:numPr>
          <w:ilvl w:val="0"/>
          <w:numId w:val="19"/>
        </w:numPr>
        <w:ind w:right="-52"/>
        <w:rPr>
          <w:rFonts w:eastAsia="Helvetica Neue Light"/>
          <w:color w:val="000000" w:themeColor="text1"/>
          <w:sz w:val="24"/>
          <w:szCs w:val="24"/>
          <w:u w:val="single"/>
        </w:rPr>
      </w:pPr>
      <w:r w:rsidRPr="00A4779A">
        <w:rPr>
          <w:rFonts w:eastAsia="Helvetica Neue Light"/>
          <w:color w:val="000000" w:themeColor="text1"/>
          <w:sz w:val="24"/>
          <w:szCs w:val="24"/>
        </w:rPr>
        <w:t xml:space="preserve">Read this job pack, available at </w:t>
      </w:r>
      <w:r w:rsidRPr="00A4779A">
        <w:rPr>
          <w:rFonts w:eastAsia="Helvetica Neue Light"/>
          <w:color w:val="000000" w:themeColor="text1"/>
          <w:sz w:val="24"/>
          <w:szCs w:val="24"/>
          <w:u w:val="single"/>
        </w:rPr>
        <w:t>www.artsadmin.co.uk/about/jobs</w:t>
      </w:r>
    </w:p>
    <w:p w14:paraId="2AD5528B" w14:textId="04D89C8A" w:rsidR="00DC61DA" w:rsidRPr="00A4779A" w:rsidRDefault="00DC61DA" w:rsidP="00DC61DA">
      <w:pPr>
        <w:pStyle w:val="ListParagraph"/>
        <w:numPr>
          <w:ilvl w:val="0"/>
          <w:numId w:val="19"/>
        </w:numPr>
        <w:ind w:right="-52"/>
        <w:rPr>
          <w:rFonts w:eastAsia="Helvetica Neue Light"/>
          <w:color w:val="000000" w:themeColor="text1"/>
          <w:sz w:val="24"/>
          <w:szCs w:val="24"/>
          <w:u w:val="single"/>
        </w:rPr>
      </w:pPr>
      <w:r w:rsidRPr="00A4779A">
        <w:rPr>
          <w:rFonts w:eastAsia="Helvetica Neue Light"/>
          <w:color w:val="000000" w:themeColor="text1"/>
          <w:sz w:val="24"/>
          <w:szCs w:val="24"/>
        </w:rPr>
        <w:t>G</w:t>
      </w:r>
      <w:r w:rsidR="00F61B6E" w:rsidRPr="00A4779A">
        <w:rPr>
          <w:rFonts w:eastAsia="Helvetica Neue Light"/>
          <w:color w:val="000000" w:themeColor="text1"/>
          <w:sz w:val="24"/>
          <w:szCs w:val="24"/>
        </w:rPr>
        <w:t xml:space="preserve">o to </w:t>
      </w:r>
      <w:hyperlink r:id="rId7">
        <w:r w:rsidR="00F61B6E" w:rsidRPr="00A4779A">
          <w:rPr>
            <w:rFonts w:eastAsia="Helvetica Neue Light"/>
            <w:color w:val="000000" w:themeColor="text1"/>
            <w:sz w:val="24"/>
            <w:szCs w:val="24"/>
            <w:u w:val="single"/>
          </w:rPr>
          <w:t>apply.artsadmin.co.uk</w:t>
        </w:r>
      </w:hyperlink>
      <w:r w:rsidR="00F61B6E" w:rsidRPr="00A4779A">
        <w:rPr>
          <w:rFonts w:eastAsia="Helvetica Neue Light"/>
          <w:color w:val="000000" w:themeColor="text1"/>
          <w:sz w:val="24"/>
          <w:szCs w:val="24"/>
        </w:rPr>
        <w:t xml:space="preserve"> to complete the </w:t>
      </w:r>
      <w:r w:rsidR="007A65DC" w:rsidRPr="00A4779A">
        <w:rPr>
          <w:rFonts w:eastAsia="Helvetica Neue Light"/>
          <w:color w:val="000000" w:themeColor="text1"/>
          <w:sz w:val="24"/>
          <w:szCs w:val="24"/>
        </w:rPr>
        <w:t xml:space="preserve">online </w:t>
      </w:r>
      <w:r w:rsidR="00F61B6E" w:rsidRPr="00A4779A">
        <w:rPr>
          <w:rFonts w:eastAsia="Helvetica Neue Light"/>
          <w:color w:val="000000" w:themeColor="text1"/>
          <w:sz w:val="24"/>
          <w:szCs w:val="24"/>
        </w:rPr>
        <w:t xml:space="preserve">application form </w:t>
      </w:r>
    </w:p>
    <w:p w14:paraId="4EFAF446" w14:textId="3D6F0550" w:rsidR="00F61B6E" w:rsidRPr="00A4779A" w:rsidRDefault="00DC61DA" w:rsidP="00DC61DA">
      <w:pPr>
        <w:pStyle w:val="ListParagraph"/>
        <w:numPr>
          <w:ilvl w:val="0"/>
          <w:numId w:val="19"/>
        </w:numPr>
        <w:ind w:right="-52"/>
        <w:rPr>
          <w:rFonts w:eastAsia="Helvetica Neue Light"/>
          <w:color w:val="000000" w:themeColor="text1"/>
          <w:sz w:val="24"/>
          <w:szCs w:val="24"/>
          <w:u w:val="single"/>
        </w:rPr>
      </w:pPr>
      <w:r w:rsidRPr="00A4779A">
        <w:rPr>
          <w:rFonts w:eastAsia="Helvetica Neue Light"/>
          <w:color w:val="000000" w:themeColor="text1"/>
          <w:sz w:val="24"/>
          <w:szCs w:val="24"/>
        </w:rPr>
        <w:t>C</w:t>
      </w:r>
      <w:r w:rsidR="00F61B6E" w:rsidRPr="00A4779A">
        <w:rPr>
          <w:rFonts w:eastAsia="Helvetica Neue Light"/>
          <w:color w:val="000000" w:themeColor="text1"/>
          <w:sz w:val="24"/>
          <w:szCs w:val="24"/>
        </w:rPr>
        <w:t>omplete</w:t>
      </w:r>
      <w:r w:rsidR="007A65DC" w:rsidRPr="00A4779A">
        <w:rPr>
          <w:rFonts w:eastAsia="Helvetica Neue Light"/>
          <w:color w:val="000000" w:themeColor="text1"/>
          <w:sz w:val="24"/>
          <w:szCs w:val="24"/>
        </w:rPr>
        <w:t xml:space="preserve"> an anonymous</w:t>
      </w:r>
      <w:r w:rsidR="00F61B6E" w:rsidRPr="00A4779A">
        <w:rPr>
          <w:rFonts w:eastAsia="Helvetica Neue Light"/>
          <w:color w:val="000000" w:themeColor="text1"/>
          <w:sz w:val="24"/>
          <w:szCs w:val="24"/>
        </w:rPr>
        <w:t xml:space="preserve"> </w:t>
      </w:r>
      <w:hyperlink r:id="rId8" w:history="1">
        <w:r w:rsidR="00F61B6E" w:rsidRPr="00A4779A">
          <w:rPr>
            <w:rStyle w:val="Hyperlink"/>
            <w:rFonts w:eastAsia="Helvetica Neue Light"/>
            <w:color w:val="000000" w:themeColor="text1"/>
            <w:sz w:val="24"/>
            <w:szCs w:val="24"/>
          </w:rPr>
          <w:t>Equal Opportunities</w:t>
        </w:r>
      </w:hyperlink>
      <w:r w:rsidR="00F61B6E" w:rsidRPr="00A4779A">
        <w:rPr>
          <w:rFonts w:eastAsia="Helvetica Neue Light"/>
          <w:color w:val="000000" w:themeColor="text1"/>
          <w:sz w:val="24"/>
          <w:szCs w:val="24"/>
        </w:rPr>
        <w:t xml:space="preserve"> form: </w:t>
      </w:r>
      <w:hyperlink r:id="rId9" w:history="1">
        <w:r w:rsidR="00020725" w:rsidRPr="00A4779A">
          <w:rPr>
            <w:rStyle w:val="Hyperlink"/>
            <w:rFonts w:eastAsia="Helvetica Neue Light"/>
            <w:color w:val="000000" w:themeColor="text1"/>
            <w:sz w:val="24"/>
            <w:szCs w:val="24"/>
          </w:rPr>
          <w:t>https://forms.gle/ZKjkKoNSn8AAWyDX8</w:t>
        </w:r>
      </w:hyperlink>
      <w:r w:rsidR="00020725" w:rsidRPr="00A4779A">
        <w:rPr>
          <w:rFonts w:eastAsia="Helvetica Neue Light"/>
          <w:color w:val="000000" w:themeColor="text1"/>
          <w:sz w:val="24"/>
          <w:szCs w:val="24"/>
        </w:rPr>
        <w:t xml:space="preserve"> </w:t>
      </w:r>
    </w:p>
    <w:p w14:paraId="0C7A0756" w14:textId="77777777" w:rsidR="00F61B6E" w:rsidRPr="00A4779A" w:rsidRDefault="00F61B6E" w:rsidP="00F61B6E">
      <w:pPr>
        <w:ind w:right="-52"/>
        <w:rPr>
          <w:rFonts w:eastAsia="Helvetica Neue Light"/>
          <w:color w:val="000000" w:themeColor="text1"/>
          <w:sz w:val="24"/>
          <w:szCs w:val="24"/>
        </w:rPr>
      </w:pPr>
    </w:p>
    <w:p w14:paraId="407822EB" w14:textId="55D90647" w:rsidR="00F61B6E" w:rsidRPr="00A4779A" w:rsidRDefault="00F61B6E" w:rsidP="00F61B6E">
      <w:pPr>
        <w:ind w:right="-52"/>
        <w:rPr>
          <w:rFonts w:eastAsia="Helvetica Neue Light"/>
          <w:b/>
          <w:bCs/>
          <w:color w:val="000000" w:themeColor="text1"/>
          <w:sz w:val="24"/>
          <w:szCs w:val="24"/>
        </w:rPr>
      </w:pPr>
      <w:r w:rsidRPr="00A4779A">
        <w:rPr>
          <w:rFonts w:eastAsia="Helvetica Neue Light"/>
          <w:b/>
          <w:bCs/>
          <w:color w:val="000000" w:themeColor="text1"/>
          <w:sz w:val="24"/>
          <w:szCs w:val="24"/>
        </w:rPr>
        <w:t xml:space="preserve">The deadline for applications is </w:t>
      </w:r>
      <w:r w:rsidR="007A65DC" w:rsidRPr="00A4779A">
        <w:rPr>
          <w:rFonts w:eastAsia="Helvetica Neue Light"/>
          <w:b/>
          <w:bCs/>
          <w:color w:val="000000" w:themeColor="text1"/>
          <w:sz w:val="24"/>
          <w:szCs w:val="24"/>
        </w:rPr>
        <w:t>12</w:t>
      </w:r>
      <w:r w:rsidRPr="00A4779A">
        <w:rPr>
          <w:rFonts w:eastAsia="Helvetica Neue Light"/>
          <w:b/>
          <w:bCs/>
          <w:color w:val="000000" w:themeColor="text1"/>
          <w:sz w:val="24"/>
          <w:szCs w:val="24"/>
        </w:rPr>
        <w:t xml:space="preserve">pm on </w:t>
      </w:r>
      <w:r w:rsidR="00A22387" w:rsidRPr="00A4779A">
        <w:rPr>
          <w:rFonts w:eastAsia="Helvetica Neue Light"/>
          <w:b/>
          <w:bCs/>
          <w:color w:val="000000" w:themeColor="text1"/>
          <w:sz w:val="24"/>
          <w:szCs w:val="24"/>
        </w:rPr>
        <w:t>2</w:t>
      </w:r>
      <w:r w:rsidR="00C24DCD" w:rsidRPr="00A4779A">
        <w:rPr>
          <w:rFonts w:eastAsia="Helvetica Neue Light"/>
          <w:b/>
          <w:bCs/>
          <w:color w:val="000000" w:themeColor="text1"/>
          <w:sz w:val="24"/>
          <w:szCs w:val="24"/>
        </w:rPr>
        <w:t>7</w:t>
      </w:r>
      <w:r w:rsidR="00A22387" w:rsidRPr="00A4779A">
        <w:rPr>
          <w:rFonts w:eastAsia="Helvetica Neue Light"/>
          <w:b/>
          <w:bCs/>
          <w:color w:val="000000" w:themeColor="text1"/>
          <w:sz w:val="24"/>
          <w:szCs w:val="24"/>
        </w:rPr>
        <w:t xml:space="preserve"> January 2022</w:t>
      </w:r>
      <w:r w:rsidRPr="00A4779A">
        <w:rPr>
          <w:rFonts w:eastAsia="Helvetica Neue Light"/>
          <w:b/>
          <w:bCs/>
          <w:color w:val="000000" w:themeColor="text1"/>
          <w:sz w:val="24"/>
          <w:szCs w:val="24"/>
        </w:rPr>
        <w:t xml:space="preserve">.   </w:t>
      </w:r>
    </w:p>
    <w:p w14:paraId="5BE05F72" w14:textId="6BE70440" w:rsidR="00F61B6E" w:rsidRPr="00A4779A" w:rsidRDefault="00F61B6E" w:rsidP="00F61B6E">
      <w:pPr>
        <w:ind w:right="-52"/>
        <w:rPr>
          <w:rFonts w:eastAsia="Helvetica Neue Light"/>
          <w:b/>
          <w:bCs/>
          <w:color w:val="000000" w:themeColor="text1"/>
          <w:sz w:val="24"/>
          <w:szCs w:val="24"/>
        </w:rPr>
      </w:pPr>
      <w:r w:rsidRPr="00A4779A">
        <w:rPr>
          <w:rFonts w:eastAsia="Helvetica Neue Light"/>
          <w:b/>
          <w:bCs/>
          <w:color w:val="000000" w:themeColor="text1"/>
          <w:sz w:val="24"/>
          <w:szCs w:val="24"/>
        </w:rPr>
        <w:t xml:space="preserve">First interviews will take place </w:t>
      </w:r>
      <w:r w:rsidR="00485C1D" w:rsidRPr="00A4779A">
        <w:rPr>
          <w:rFonts w:eastAsia="Helvetica Neue Light"/>
          <w:b/>
          <w:bCs/>
          <w:color w:val="000000" w:themeColor="text1"/>
          <w:sz w:val="24"/>
          <w:szCs w:val="24"/>
        </w:rPr>
        <w:t xml:space="preserve">in </w:t>
      </w:r>
      <w:r w:rsidR="00DC61DA" w:rsidRPr="00A4779A">
        <w:rPr>
          <w:rFonts w:eastAsia="Helvetica Neue Light"/>
          <w:b/>
          <w:bCs/>
          <w:color w:val="000000" w:themeColor="text1"/>
          <w:sz w:val="24"/>
          <w:szCs w:val="24"/>
        </w:rPr>
        <w:t xml:space="preserve">w/c </w:t>
      </w:r>
      <w:r w:rsidR="00C24DCD" w:rsidRPr="00A4779A">
        <w:rPr>
          <w:rFonts w:eastAsia="Helvetica Neue Light"/>
          <w:b/>
          <w:bCs/>
          <w:color w:val="000000" w:themeColor="text1"/>
          <w:sz w:val="24"/>
          <w:szCs w:val="24"/>
        </w:rPr>
        <w:t>7</w:t>
      </w:r>
      <w:r w:rsidR="00A22387" w:rsidRPr="00A4779A">
        <w:rPr>
          <w:rFonts w:eastAsia="Helvetica Neue Light"/>
          <w:b/>
          <w:bCs/>
          <w:color w:val="000000" w:themeColor="text1"/>
          <w:sz w:val="24"/>
          <w:szCs w:val="24"/>
        </w:rPr>
        <w:t xml:space="preserve"> </w:t>
      </w:r>
      <w:r w:rsidR="00C24DCD" w:rsidRPr="00A4779A">
        <w:rPr>
          <w:rFonts w:eastAsia="Helvetica Neue Light"/>
          <w:b/>
          <w:bCs/>
          <w:color w:val="000000" w:themeColor="text1"/>
          <w:sz w:val="24"/>
          <w:szCs w:val="24"/>
        </w:rPr>
        <w:t>Febru</w:t>
      </w:r>
      <w:r w:rsidR="00A22387" w:rsidRPr="00A4779A">
        <w:rPr>
          <w:rFonts w:eastAsia="Helvetica Neue Light"/>
          <w:b/>
          <w:bCs/>
          <w:color w:val="000000" w:themeColor="text1"/>
          <w:sz w:val="24"/>
          <w:szCs w:val="24"/>
        </w:rPr>
        <w:t>ary</w:t>
      </w:r>
      <w:r w:rsidR="00485C1D" w:rsidRPr="00A4779A">
        <w:rPr>
          <w:rFonts w:eastAsia="Helvetica Neue Light"/>
          <w:b/>
          <w:bCs/>
          <w:color w:val="000000" w:themeColor="text1"/>
          <w:sz w:val="24"/>
          <w:szCs w:val="24"/>
        </w:rPr>
        <w:t xml:space="preserve"> </w:t>
      </w:r>
      <w:r w:rsidRPr="00A4779A">
        <w:rPr>
          <w:rFonts w:eastAsia="Helvetica Neue Light"/>
          <w:b/>
          <w:bCs/>
          <w:color w:val="000000" w:themeColor="text1"/>
          <w:sz w:val="24"/>
          <w:szCs w:val="24"/>
        </w:rPr>
        <w:t>202</w:t>
      </w:r>
      <w:r w:rsidR="00A22387" w:rsidRPr="00A4779A">
        <w:rPr>
          <w:rFonts w:eastAsia="Helvetica Neue Light"/>
          <w:b/>
          <w:bCs/>
          <w:color w:val="000000" w:themeColor="text1"/>
          <w:sz w:val="24"/>
          <w:szCs w:val="24"/>
        </w:rPr>
        <w:t>2</w:t>
      </w:r>
      <w:r w:rsidRPr="00A4779A">
        <w:rPr>
          <w:rFonts w:eastAsia="Helvetica Neue Light"/>
          <w:b/>
          <w:bCs/>
          <w:color w:val="000000" w:themeColor="text1"/>
          <w:sz w:val="24"/>
          <w:szCs w:val="24"/>
        </w:rPr>
        <w:t xml:space="preserve">. </w:t>
      </w:r>
    </w:p>
    <w:p w14:paraId="49BA7C98" w14:textId="77777777" w:rsidR="00F61B6E" w:rsidRPr="00A4779A" w:rsidRDefault="00F61B6E" w:rsidP="00F61B6E">
      <w:pPr>
        <w:ind w:right="-52"/>
        <w:rPr>
          <w:rFonts w:eastAsia="Helvetica Neue Light"/>
          <w:color w:val="000000" w:themeColor="text1"/>
          <w:sz w:val="24"/>
          <w:szCs w:val="24"/>
        </w:rPr>
      </w:pPr>
      <w:r w:rsidRPr="00A4779A">
        <w:rPr>
          <w:rFonts w:eastAsia="Helvetica Neue Light"/>
          <w:color w:val="000000" w:themeColor="text1"/>
          <w:sz w:val="24"/>
          <w:szCs w:val="24"/>
        </w:rPr>
        <w:t xml:space="preserve"> </w:t>
      </w:r>
    </w:p>
    <w:p w14:paraId="550653D2" w14:textId="31424D85" w:rsidR="00F61B6E" w:rsidRPr="00A4779A" w:rsidRDefault="00F61B6E" w:rsidP="00F61B6E">
      <w:pPr>
        <w:ind w:right="-52"/>
        <w:rPr>
          <w:rFonts w:eastAsia="Helvetica Neue Light"/>
          <w:color w:val="000000" w:themeColor="text1"/>
          <w:sz w:val="24"/>
          <w:szCs w:val="24"/>
        </w:rPr>
      </w:pPr>
      <w:r w:rsidRPr="00A4779A">
        <w:rPr>
          <w:rFonts w:eastAsia="Helvetica Neue Light"/>
          <w:color w:val="000000" w:themeColor="text1"/>
          <w:sz w:val="24"/>
          <w:szCs w:val="24"/>
        </w:rPr>
        <w:t xml:space="preserve">Thank you for your interest in Artsadmin.  </w:t>
      </w:r>
    </w:p>
    <w:p w14:paraId="6E2D4E2D" w14:textId="70AA3A96" w:rsidR="00F61B6E" w:rsidRPr="00A4779A" w:rsidRDefault="00F61B6E" w:rsidP="00F61B6E">
      <w:pPr>
        <w:ind w:right="-52"/>
        <w:rPr>
          <w:rFonts w:eastAsia="Helvetica Neue Light"/>
          <w:color w:val="000000" w:themeColor="text1"/>
          <w:sz w:val="24"/>
          <w:szCs w:val="24"/>
        </w:rPr>
      </w:pPr>
      <w:r w:rsidRPr="00A4779A">
        <w:rPr>
          <w:rFonts w:eastAsia="Helvetica Neue Light"/>
          <w:color w:val="000000" w:themeColor="text1"/>
          <w:sz w:val="24"/>
          <w:szCs w:val="24"/>
        </w:rPr>
        <w:t xml:space="preserve">Kind regards  </w:t>
      </w:r>
      <w:r w:rsidRPr="00A4779A">
        <w:rPr>
          <w:rFonts w:eastAsia="Helvetica Neue Light"/>
          <w:noProof/>
          <w:color w:val="000000" w:themeColor="text1"/>
          <w:sz w:val="24"/>
          <w:szCs w:val="24"/>
        </w:rPr>
        <w:drawing>
          <wp:inline distT="0" distB="0" distL="0" distR="0" wp14:anchorId="0A9003EC" wp14:editId="0F01C69F">
            <wp:extent cx="1409700" cy="7087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3840" cy="720838"/>
                    </a:xfrm>
                    <a:prstGeom prst="rect">
                      <a:avLst/>
                    </a:prstGeom>
                  </pic:spPr>
                </pic:pic>
              </a:graphicData>
            </a:graphic>
          </wp:inline>
        </w:drawing>
      </w:r>
      <w:r w:rsidRPr="00A4779A">
        <w:rPr>
          <w:rFonts w:eastAsia="Helvetica Neue Light"/>
          <w:color w:val="000000" w:themeColor="text1"/>
          <w:sz w:val="24"/>
          <w:szCs w:val="24"/>
        </w:rPr>
        <w:t>and</w:t>
      </w:r>
      <w:r w:rsidR="008937D1" w:rsidRPr="00A4779A">
        <w:rPr>
          <w:rFonts w:eastAsia="Helvetica Neue Light"/>
          <w:noProof/>
          <w:color w:val="000000" w:themeColor="text1"/>
          <w:sz w:val="24"/>
          <w:szCs w:val="24"/>
        </w:rPr>
        <w:drawing>
          <wp:inline distT="0" distB="0" distL="0" distR="0" wp14:anchorId="63D1D607" wp14:editId="798E75C5">
            <wp:extent cx="6223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2300" cy="596900"/>
                    </a:xfrm>
                    <a:prstGeom prst="rect">
                      <a:avLst/>
                    </a:prstGeom>
                  </pic:spPr>
                </pic:pic>
              </a:graphicData>
            </a:graphic>
          </wp:inline>
        </w:drawing>
      </w:r>
      <w:r w:rsidR="008937D1" w:rsidRPr="00A4779A">
        <w:rPr>
          <w:rFonts w:eastAsia="Helvetica Neue Light"/>
          <w:color w:val="000000" w:themeColor="text1"/>
          <w:sz w:val="24"/>
          <w:szCs w:val="24"/>
        </w:rPr>
        <w:br/>
      </w:r>
      <w:r w:rsidR="008937D1" w:rsidRPr="00A4779A">
        <w:rPr>
          <w:rFonts w:eastAsia="Helvetica Neue"/>
          <w:color w:val="000000" w:themeColor="text1"/>
          <w:sz w:val="24"/>
          <w:szCs w:val="24"/>
        </w:rPr>
        <w:t xml:space="preserve">Deb Chadbourn, Executive Director </w:t>
      </w:r>
      <w:r w:rsidR="00A22387" w:rsidRPr="00A4779A">
        <w:rPr>
          <w:rFonts w:eastAsia="Helvetica Neue"/>
          <w:color w:val="000000" w:themeColor="text1"/>
          <w:sz w:val="24"/>
          <w:szCs w:val="24"/>
        </w:rPr>
        <w:tab/>
      </w:r>
      <w:proofErr w:type="spellStart"/>
      <w:r w:rsidR="008937D1" w:rsidRPr="00A4779A">
        <w:rPr>
          <w:rFonts w:eastAsia="Helvetica Neue"/>
          <w:color w:val="000000" w:themeColor="text1"/>
          <w:sz w:val="24"/>
          <w:szCs w:val="24"/>
        </w:rPr>
        <w:t>Róise</w:t>
      </w:r>
      <w:proofErr w:type="spellEnd"/>
      <w:r w:rsidR="008937D1" w:rsidRPr="00A4779A">
        <w:rPr>
          <w:rFonts w:eastAsia="Helvetica Neue"/>
          <w:color w:val="000000" w:themeColor="text1"/>
          <w:sz w:val="24"/>
          <w:szCs w:val="24"/>
        </w:rPr>
        <w:t xml:space="preserve"> </w:t>
      </w:r>
      <w:proofErr w:type="spellStart"/>
      <w:r w:rsidR="008937D1" w:rsidRPr="00A4779A">
        <w:rPr>
          <w:rFonts w:eastAsia="Helvetica Neue"/>
          <w:color w:val="000000" w:themeColor="text1"/>
          <w:sz w:val="24"/>
          <w:szCs w:val="24"/>
        </w:rPr>
        <w:t>Goan</w:t>
      </w:r>
      <w:proofErr w:type="spellEnd"/>
      <w:r w:rsidR="008937D1" w:rsidRPr="00A4779A">
        <w:rPr>
          <w:rFonts w:eastAsia="Helvetica Neue"/>
          <w:color w:val="000000" w:themeColor="text1"/>
          <w:sz w:val="24"/>
          <w:szCs w:val="24"/>
        </w:rPr>
        <w:t xml:space="preserve">, Artistic Director  </w:t>
      </w:r>
      <w:r w:rsidR="008937D1" w:rsidRPr="00A4779A">
        <w:rPr>
          <w:rFonts w:eastAsia="Helvetica Neue"/>
          <w:color w:val="000000" w:themeColor="text1"/>
          <w:sz w:val="24"/>
          <w:szCs w:val="24"/>
        </w:rPr>
        <w:br/>
      </w:r>
    </w:p>
    <w:p w14:paraId="0000000B" w14:textId="18DD7CBD" w:rsidR="00516C60" w:rsidRPr="00A4779A" w:rsidRDefault="007A65DC">
      <w:pPr>
        <w:shd w:val="clear" w:color="auto" w:fill="FFFFFF"/>
        <w:rPr>
          <w:color w:val="000000" w:themeColor="text1"/>
          <w:sz w:val="24"/>
          <w:szCs w:val="24"/>
        </w:rPr>
      </w:pPr>
      <w:r w:rsidRPr="00A4779A">
        <w:rPr>
          <w:b/>
          <w:color w:val="000000" w:themeColor="text1"/>
          <w:sz w:val="24"/>
          <w:szCs w:val="24"/>
          <w:u w:val="single"/>
          <w:lang w:val="en-US"/>
        </w:rPr>
        <w:lastRenderedPageBreak/>
        <w:t>Management Accountant</w:t>
      </w:r>
      <w:r w:rsidRPr="00A4779A">
        <w:rPr>
          <w:b/>
          <w:color w:val="000000" w:themeColor="text1"/>
          <w:sz w:val="24"/>
          <w:szCs w:val="24"/>
          <w:u w:val="single"/>
          <w:lang w:val="en-US"/>
        </w:rPr>
        <w:br/>
      </w:r>
    </w:p>
    <w:p w14:paraId="0000000C" w14:textId="77777777" w:rsidR="00516C60" w:rsidRPr="00A4779A" w:rsidRDefault="00766E6E">
      <w:pPr>
        <w:shd w:val="clear" w:color="auto" w:fill="FFFFFF"/>
        <w:rPr>
          <w:rFonts w:eastAsia="Helvetica Neue"/>
          <w:b/>
          <w:color w:val="000000" w:themeColor="text1"/>
          <w:sz w:val="24"/>
          <w:szCs w:val="24"/>
        </w:rPr>
      </w:pPr>
      <w:r w:rsidRPr="00A4779A">
        <w:rPr>
          <w:rFonts w:eastAsia="Helvetica Neue"/>
          <w:b/>
          <w:color w:val="000000" w:themeColor="text1"/>
          <w:sz w:val="24"/>
          <w:szCs w:val="24"/>
        </w:rPr>
        <w:t>ABOUT ARTSADMIN</w:t>
      </w:r>
    </w:p>
    <w:p w14:paraId="0000000D"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Artsadmin is a producing organisation, working with artists to enable them to create bold, interdisciplinary work that connects with local, national and international audiences.</w:t>
      </w:r>
    </w:p>
    <w:p w14:paraId="0000000E"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 xml:space="preserve"> </w:t>
      </w:r>
    </w:p>
    <w:p w14:paraId="0000000F"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 xml:space="preserve">We deliver a wide-ranging artist support programme that includes free creative support sessions and training as well as artist-led development opportunities for hundreds of artists per year. Our support benefits young people getting involved in performance for the first time through to artists with established careers. </w:t>
      </w:r>
    </w:p>
    <w:p w14:paraId="00000010"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 xml:space="preserve"> </w:t>
      </w:r>
    </w:p>
    <w:p w14:paraId="00000011"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We also run Toynbee Studios in London's east end, a vibrant centre for the creation, development and presentation of new work and the nurturing of extraordinary talent.</w:t>
      </w:r>
    </w:p>
    <w:p w14:paraId="00000012"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 xml:space="preserve"> </w:t>
      </w:r>
    </w:p>
    <w:p w14:paraId="00000013"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Everything we do is underpinned by our core values. We aim to be:</w:t>
      </w:r>
    </w:p>
    <w:p w14:paraId="00000014" w14:textId="77777777" w:rsidR="00516C60" w:rsidRPr="00A4779A" w:rsidRDefault="00766E6E">
      <w:pPr>
        <w:shd w:val="clear" w:color="auto" w:fill="FFFFFF"/>
        <w:spacing w:line="271" w:lineRule="auto"/>
        <w:ind w:left="840" w:right="100" w:hanging="420"/>
        <w:rPr>
          <w:rFonts w:eastAsia="Helvetica Neue"/>
          <w:color w:val="000000" w:themeColor="text1"/>
          <w:sz w:val="24"/>
          <w:szCs w:val="24"/>
        </w:rPr>
      </w:pPr>
      <w:r w:rsidRPr="00A4779A">
        <w:rPr>
          <w:color w:val="000000" w:themeColor="text1"/>
          <w:sz w:val="24"/>
          <w:szCs w:val="24"/>
        </w:rPr>
        <w:t>·</w:t>
      </w:r>
      <w:r w:rsidRPr="00A4779A">
        <w:rPr>
          <w:rFonts w:eastAsia="Times New Roman"/>
          <w:color w:val="000000" w:themeColor="text1"/>
          <w:sz w:val="14"/>
          <w:szCs w:val="14"/>
        </w:rPr>
        <w:t xml:space="preserve">    </w:t>
      </w:r>
      <w:r w:rsidRPr="00A4779A">
        <w:rPr>
          <w:rFonts w:eastAsia="Times New Roman"/>
          <w:color w:val="000000" w:themeColor="text1"/>
          <w:sz w:val="14"/>
          <w:szCs w:val="14"/>
        </w:rPr>
        <w:tab/>
      </w:r>
      <w:r w:rsidRPr="00A4779A">
        <w:rPr>
          <w:rFonts w:eastAsia="Helvetica Neue"/>
          <w:color w:val="000000" w:themeColor="text1"/>
          <w:sz w:val="24"/>
          <w:szCs w:val="24"/>
        </w:rPr>
        <w:t>Sustainable. Raising awareness of environmental issues through the arts and seeking greener ways of working</w:t>
      </w:r>
    </w:p>
    <w:p w14:paraId="00000015" w14:textId="77777777" w:rsidR="00516C60" w:rsidRPr="00A4779A" w:rsidRDefault="00766E6E">
      <w:pPr>
        <w:shd w:val="clear" w:color="auto" w:fill="FFFFFF"/>
        <w:spacing w:line="271" w:lineRule="auto"/>
        <w:ind w:left="840" w:right="100" w:hanging="420"/>
        <w:rPr>
          <w:rFonts w:eastAsia="Helvetica Neue"/>
          <w:color w:val="000000" w:themeColor="text1"/>
          <w:sz w:val="24"/>
          <w:szCs w:val="24"/>
        </w:rPr>
      </w:pPr>
      <w:r w:rsidRPr="00A4779A">
        <w:rPr>
          <w:color w:val="000000" w:themeColor="text1"/>
          <w:sz w:val="24"/>
          <w:szCs w:val="24"/>
        </w:rPr>
        <w:t>·</w:t>
      </w:r>
      <w:r w:rsidRPr="00A4779A">
        <w:rPr>
          <w:rFonts w:eastAsia="Times New Roman"/>
          <w:color w:val="000000" w:themeColor="text1"/>
          <w:sz w:val="14"/>
          <w:szCs w:val="14"/>
        </w:rPr>
        <w:t xml:space="preserve">    </w:t>
      </w:r>
      <w:r w:rsidRPr="00A4779A">
        <w:rPr>
          <w:rFonts w:eastAsia="Times New Roman"/>
          <w:color w:val="000000" w:themeColor="text1"/>
          <w:sz w:val="14"/>
          <w:szCs w:val="14"/>
        </w:rPr>
        <w:tab/>
      </w:r>
      <w:r w:rsidRPr="00A4779A">
        <w:rPr>
          <w:rFonts w:eastAsia="Helvetica Neue"/>
          <w:color w:val="000000" w:themeColor="text1"/>
          <w:sz w:val="24"/>
          <w:szCs w:val="24"/>
        </w:rPr>
        <w:t>Collaborative. Developing long-term relationships with diverse audiences, artists and partners</w:t>
      </w:r>
    </w:p>
    <w:p w14:paraId="00000016" w14:textId="77777777" w:rsidR="00516C60" w:rsidRPr="00A4779A" w:rsidRDefault="00766E6E">
      <w:pPr>
        <w:shd w:val="clear" w:color="auto" w:fill="FFFFFF"/>
        <w:spacing w:line="271" w:lineRule="auto"/>
        <w:ind w:left="840" w:right="100" w:hanging="420"/>
        <w:rPr>
          <w:rFonts w:eastAsia="Helvetica Neue"/>
          <w:color w:val="000000" w:themeColor="text1"/>
          <w:sz w:val="24"/>
          <w:szCs w:val="24"/>
        </w:rPr>
      </w:pPr>
      <w:r w:rsidRPr="00A4779A">
        <w:rPr>
          <w:color w:val="000000" w:themeColor="text1"/>
          <w:sz w:val="24"/>
          <w:szCs w:val="24"/>
        </w:rPr>
        <w:t>·</w:t>
      </w:r>
      <w:r w:rsidRPr="00A4779A">
        <w:rPr>
          <w:rFonts w:eastAsia="Times New Roman"/>
          <w:color w:val="000000" w:themeColor="text1"/>
          <w:sz w:val="14"/>
          <w:szCs w:val="14"/>
        </w:rPr>
        <w:t xml:space="preserve">    </w:t>
      </w:r>
      <w:r w:rsidRPr="00A4779A">
        <w:rPr>
          <w:rFonts w:eastAsia="Times New Roman"/>
          <w:color w:val="000000" w:themeColor="text1"/>
          <w:sz w:val="14"/>
          <w:szCs w:val="14"/>
        </w:rPr>
        <w:tab/>
      </w:r>
      <w:r w:rsidRPr="00A4779A">
        <w:rPr>
          <w:rFonts w:eastAsia="Helvetica Neue"/>
          <w:color w:val="000000" w:themeColor="text1"/>
          <w:sz w:val="24"/>
          <w:szCs w:val="24"/>
        </w:rPr>
        <w:t>Bold. Encouraging artists to take risks, supporting radical approaches and promoting experimentation</w:t>
      </w:r>
    </w:p>
    <w:p w14:paraId="00000017"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 xml:space="preserve"> </w:t>
      </w:r>
    </w:p>
    <w:p w14:paraId="00000018" w14:textId="07C4B2D2"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We collaborate with festivals, artists and other organisations to programme work that reflects our core values, including</w:t>
      </w:r>
      <w:hyperlink r:id="rId12">
        <w:r w:rsidRPr="00A4779A">
          <w:rPr>
            <w:rFonts w:eastAsia="Helvetica Neue"/>
            <w:color w:val="000000" w:themeColor="text1"/>
            <w:sz w:val="24"/>
            <w:szCs w:val="24"/>
          </w:rPr>
          <w:t xml:space="preserve"> </w:t>
        </w:r>
      </w:hyperlink>
      <w:hyperlink r:id="rId13">
        <w:r w:rsidRPr="00A4779A">
          <w:rPr>
            <w:rFonts w:eastAsia="Helvetica Neue"/>
            <w:color w:val="000000" w:themeColor="text1"/>
            <w:sz w:val="24"/>
            <w:szCs w:val="24"/>
            <w:u w:val="single"/>
          </w:rPr>
          <w:t>Season for Change</w:t>
        </w:r>
      </w:hyperlink>
      <w:r w:rsidR="00D93743" w:rsidRPr="00A4779A">
        <w:rPr>
          <w:rFonts w:eastAsia="Helvetica Neue"/>
          <w:color w:val="000000" w:themeColor="text1"/>
          <w:sz w:val="24"/>
          <w:szCs w:val="24"/>
        </w:rPr>
        <w:t>,</w:t>
      </w:r>
      <w:hyperlink r:id="rId14">
        <w:r w:rsidRPr="00A4779A">
          <w:rPr>
            <w:rFonts w:eastAsia="Helvetica Neue"/>
            <w:color w:val="000000" w:themeColor="text1"/>
            <w:sz w:val="24"/>
            <w:szCs w:val="24"/>
          </w:rPr>
          <w:t xml:space="preserve"> </w:t>
        </w:r>
      </w:hyperlink>
      <w:hyperlink r:id="rId15">
        <w:r w:rsidRPr="00A4779A">
          <w:rPr>
            <w:rFonts w:eastAsia="Helvetica Neue"/>
            <w:color w:val="000000" w:themeColor="text1"/>
            <w:sz w:val="24"/>
            <w:szCs w:val="24"/>
            <w:u w:val="single"/>
          </w:rPr>
          <w:t>Unlimited</w:t>
        </w:r>
      </w:hyperlink>
      <w:r w:rsidR="00D93743" w:rsidRPr="00A4779A">
        <w:rPr>
          <w:rFonts w:eastAsia="Helvetica Neue"/>
          <w:color w:val="000000" w:themeColor="text1"/>
          <w:sz w:val="24"/>
          <w:szCs w:val="24"/>
        </w:rPr>
        <w:t xml:space="preserve"> and </w:t>
      </w:r>
      <w:hyperlink r:id="rId16" w:history="1">
        <w:r w:rsidR="00D93743" w:rsidRPr="00A4779A">
          <w:rPr>
            <w:rStyle w:val="Hyperlink"/>
            <w:rFonts w:eastAsia="Helvetica Neue"/>
            <w:color w:val="000000" w:themeColor="text1"/>
            <w:sz w:val="24"/>
            <w:szCs w:val="24"/>
          </w:rPr>
          <w:t>Another Route</w:t>
        </w:r>
      </w:hyperlink>
      <w:r w:rsidR="00D93743" w:rsidRPr="00A4779A">
        <w:rPr>
          <w:rFonts w:eastAsia="Helvetica Neue"/>
          <w:color w:val="000000" w:themeColor="text1"/>
          <w:sz w:val="24"/>
          <w:szCs w:val="24"/>
        </w:rPr>
        <w:t xml:space="preserve">. </w:t>
      </w:r>
    </w:p>
    <w:p w14:paraId="00000019"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 xml:space="preserve"> </w:t>
      </w:r>
    </w:p>
    <w:p w14:paraId="0000001A" w14:textId="77777777" w:rsidR="00516C60" w:rsidRPr="00A4779A" w:rsidRDefault="00766E6E">
      <w:pPr>
        <w:shd w:val="clear" w:color="auto" w:fill="FFFFFF"/>
        <w:spacing w:line="271" w:lineRule="auto"/>
        <w:ind w:right="100"/>
        <w:rPr>
          <w:rFonts w:eastAsia="Helvetica Neue"/>
          <w:color w:val="000000" w:themeColor="text1"/>
          <w:sz w:val="24"/>
          <w:szCs w:val="24"/>
        </w:rPr>
      </w:pPr>
      <w:r w:rsidRPr="00A4779A">
        <w:rPr>
          <w:rFonts w:eastAsia="Helvetica Neue"/>
          <w:color w:val="000000" w:themeColor="text1"/>
          <w:sz w:val="24"/>
          <w:szCs w:val="24"/>
        </w:rPr>
        <w:t xml:space="preserve">Working with disabled and non-disabled artists at all stages of their careers, across gender and sexual orientation, race and ethnicity, global and local, Artsadmin strives to put equity and inclusion at the core of its activities – as artist producers, curators and collaborators. </w:t>
      </w:r>
    </w:p>
    <w:p w14:paraId="0000001B" w14:textId="77777777"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t xml:space="preserve"> </w:t>
      </w:r>
    </w:p>
    <w:p w14:paraId="0000001C" w14:textId="77777777" w:rsidR="00516C60" w:rsidRPr="00A4779A" w:rsidRDefault="00766E6E">
      <w:pPr>
        <w:shd w:val="clear" w:color="auto" w:fill="FFFFFF"/>
        <w:rPr>
          <w:rFonts w:eastAsia="Helvetica Neue"/>
          <w:b/>
          <w:color w:val="000000" w:themeColor="text1"/>
          <w:sz w:val="24"/>
          <w:szCs w:val="24"/>
        </w:rPr>
      </w:pPr>
      <w:r w:rsidRPr="00A4779A">
        <w:rPr>
          <w:rFonts w:eastAsia="Helvetica Neue"/>
          <w:b/>
          <w:color w:val="000000" w:themeColor="text1"/>
          <w:sz w:val="24"/>
          <w:szCs w:val="24"/>
        </w:rPr>
        <w:t>Our anti-racist work on recruitment and retention:</w:t>
      </w:r>
    </w:p>
    <w:p w14:paraId="0000001D" w14:textId="77777777"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t>We are a</w:t>
      </w:r>
      <w:hyperlink r:id="rId17">
        <w:r w:rsidRPr="00A4779A">
          <w:rPr>
            <w:rFonts w:eastAsia="Helvetica Neue"/>
            <w:color w:val="000000" w:themeColor="text1"/>
            <w:sz w:val="24"/>
            <w:szCs w:val="24"/>
          </w:rPr>
          <w:t xml:space="preserve"> </w:t>
        </w:r>
      </w:hyperlink>
      <w:hyperlink r:id="rId18">
        <w:r w:rsidRPr="00A4779A">
          <w:rPr>
            <w:rFonts w:eastAsia="Helvetica Neue"/>
            <w:color w:val="000000" w:themeColor="text1"/>
            <w:sz w:val="24"/>
            <w:szCs w:val="24"/>
            <w:u w:val="single"/>
          </w:rPr>
          <w:t>team</w:t>
        </w:r>
      </w:hyperlink>
      <w:r w:rsidRPr="00A4779A">
        <w:rPr>
          <w:rFonts w:eastAsia="Helvetica Neue"/>
          <w:color w:val="000000" w:themeColor="text1"/>
          <w:sz w:val="24"/>
          <w:szCs w:val="24"/>
        </w:rPr>
        <w:t xml:space="preserve"> comprising around 24 people where everyone’s contribution is valued. This job description was written with the collaboration of our anti-racist recruitment and retention committee and with the advice and support of some external colleagues, including artists. We acknowledge both that Artsadmin is currently a majority white organisation and our need to become an organisation that reflects the diversity of the country around us. This can only be addressed through deep, ongoing, active anti-racist training and policy-making, which is ongoing. </w:t>
      </w:r>
    </w:p>
    <w:p w14:paraId="63D58CC2" w14:textId="77777777" w:rsidR="00F61B6E" w:rsidRPr="00A4779A" w:rsidRDefault="00F61B6E">
      <w:pPr>
        <w:shd w:val="clear" w:color="auto" w:fill="FFFFFF"/>
        <w:rPr>
          <w:rFonts w:eastAsia="Helvetica Neue"/>
          <w:color w:val="000000" w:themeColor="text1"/>
          <w:sz w:val="24"/>
          <w:szCs w:val="24"/>
        </w:rPr>
      </w:pPr>
    </w:p>
    <w:p w14:paraId="0000001F" w14:textId="57A4AEDF"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t>For recruitment, we are committed to ensuring that there is:</w:t>
      </w:r>
    </w:p>
    <w:p w14:paraId="00000020" w14:textId="77777777"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t>- At least one person of colour on the interview panel</w:t>
      </w:r>
    </w:p>
    <w:p w14:paraId="00000021" w14:textId="77777777"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lastRenderedPageBreak/>
        <w:t>- A chance to meet some of the team at interview stage to give insight into the organisational culture, as well as a chance to ask questions outside the interview.</w:t>
      </w:r>
    </w:p>
    <w:p w14:paraId="00000022" w14:textId="77777777" w:rsidR="00516C60" w:rsidRPr="00A4779A" w:rsidRDefault="00516C60">
      <w:pPr>
        <w:shd w:val="clear" w:color="auto" w:fill="FFFFFF"/>
        <w:rPr>
          <w:rFonts w:eastAsia="Helvetica Neue"/>
          <w:color w:val="000000" w:themeColor="text1"/>
          <w:sz w:val="24"/>
          <w:szCs w:val="24"/>
        </w:rPr>
      </w:pPr>
    </w:p>
    <w:p w14:paraId="00000023" w14:textId="77777777"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t xml:space="preserve">Once in the role, any successful candidate who is a person of colour will have access to an external coach or mentor to provide support in a majority white workplace. This support will be paid for by Artsadmin. </w:t>
      </w:r>
    </w:p>
    <w:p w14:paraId="00000024" w14:textId="77777777" w:rsidR="00516C60" w:rsidRPr="00A4779A" w:rsidRDefault="00766E6E">
      <w:pPr>
        <w:shd w:val="clear" w:color="auto" w:fill="FFFFFF"/>
        <w:ind w:left="1000"/>
        <w:rPr>
          <w:rFonts w:eastAsia="Helvetica Neue"/>
          <w:b/>
          <w:color w:val="000000" w:themeColor="text1"/>
          <w:sz w:val="24"/>
          <w:szCs w:val="24"/>
        </w:rPr>
      </w:pPr>
      <w:r w:rsidRPr="00A4779A">
        <w:rPr>
          <w:rFonts w:eastAsia="Helvetica Neue"/>
          <w:b/>
          <w:color w:val="000000" w:themeColor="text1"/>
          <w:sz w:val="24"/>
          <w:szCs w:val="24"/>
        </w:rPr>
        <w:t xml:space="preserve"> </w:t>
      </w:r>
    </w:p>
    <w:p w14:paraId="00000025" w14:textId="77777777" w:rsidR="00516C60" w:rsidRPr="00A4779A" w:rsidRDefault="00766E6E">
      <w:pPr>
        <w:shd w:val="clear" w:color="auto" w:fill="FFFFFF"/>
        <w:rPr>
          <w:rFonts w:eastAsia="Helvetica Neue"/>
          <w:b/>
          <w:color w:val="000000" w:themeColor="text1"/>
          <w:sz w:val="24"/>
          <w:szCs w:val="24"/>
        </w:rPr>
      </w:pPr>
      <w:r w:rsidRPr="00A4779A">
        <w:rPr>
          <w:rFonts w:eastAsia="Helvetica Neue"/>
          <w:b/>
          <w:color w:val="000000" w:themeColor="text1"/>
          <w:sz w:val="24"/>
          <w:szCs w:val="24"/>
        </w:rPr>
        <w:t>Access support</w:t>
      </w:r>
    </w:p>
    <w:p w14:paraId="00000026" w14:textId="77777777"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t>Access support is available for all applications, including alternative formats and tailored support. If, for access requirements, you’d prefer to meet one of our team or talk through these guidelines, please contact access@artsadmin.co.uk or call 020 7247 5102.</w:t>
      </w:r>
    </w:p>
    <w:p w14:paraId="00000027" w14:textId="77777777" w:rsidR="00516C60" w:rsidRPr="00A4779A" w:rsidRDefault="00766E6E">
      <w:pPr>
        <w:shd w:val="clear" w:color="auto" w:fill="FFFFFF"/>
        <w:ind w:left="1000"/>
        <w:rPr>
          <w:rFonts w:eastAsia="Helvetica Neue"/>
          <w:b/>
          <w:color w:val="000000" w:themeColor="text1"/>
          <w:sz w:val="24"/>
          <w:szCs w:val="24"/>
        </w:rPr>
      </w:pPr>
      <w:r w:rsidRPr="00A4779A">
        <w:rPr>
          <w:rFonts w:eastAsia="Helvetica Neue"/>
          <w:b/>
          <w:color w:val="000000" w:themeColor="text1"/>
          <w:sz w:val="24"/>
          <w:szCs w:val="24"/>
        </w:rPr>
        <w:t xml:space="preserve"> </w:t>
      </w:r>
    </w:p>
    <w:p w14:paraId="00000028" w14:textId="77777777" w:rsidR="00516C60" w:rsidRPr="00A4779A" w:rsidRDefault="00766E6E">
      <w:pPr>
        <w:shd w:val="clear" w:color="auto" w:fill="FFFFFF"/>
        <w:rPr>
          <w:rFonts w:eastAsia="Helvetica Neue"/>
          <w:b/>
          <w:color w:val="000000" w:themeColor="text1"/>
          <w:sz w:val="24"/>
          <w:szCs w:val="24"/>
        </w:rPr>
      </w:pPr>
      <w:r w:rsidRPr="00A4779A">
        <w:rPr>
          <w:rFonts w:eastAsia="Helvetica Neue"/>
          <w:b/>
          <w:color w:val="000000" w:themeColor="text1"/>
          <w:sz w:val="24"/>
          <w:szCs w:val="24"/>
        </w:rPr>
        <w:t>Equal opportunities</w:t>
      </w:r>
    </w:p>
    <w:p w14:paraId="00000029" w14:textId="77777777" w:rsidR="00516C60" w:rsidRPr="00A4779A" w:rsidRDefault="00766E6E">
      <w:pPr>
        <w:shd w:val="clear" w:color="auto" w:fill="FFFFFF"/>
        <w:rPr>
          <w:rFonts w:eastAsia="Helvetica Neue"/>
          <w:color w:val="000000" w:themeColor="text1"/>
          <w:sz w:val="24"/>
          <w:szCs w:val="24"/>
        </w:rPr>
      </w:pPr>
      <w:r w:rsidRPr="00A4779A">
        <w:rPr>
          <w:rFonts w:eastAsia="Helvetica Neue"/>
          <w:color w:val="000000" w:themeColor="text1"/>
          <w:sz w:val="24"/>
          <w:szCs w:val="24"/>
        </w:rPr>
        <w:t>Artsadmin is an equal opportunities employer, and positively encourages applications from groups currently underrepresented irrespective of gender identity, sexual orientation, marital status, race, religion, nationality, ethnic origin, disability or age. This applies whether in relation to terms of employment, conditions of service or opportunities for training. Individuals are selected and treated on the basis of their relevant merits and abilities and no one is disadvantaged by conditions or requirements that cannot be shown to be justifiable.</w:t>
      </w:r>
    </w:p>
    <w:p w14:paraId="0000002A" w14:textId="77777777" w:rsidR="00516C60" w:rsidRPr="00A4779A" w:rsidRDefault="00766E6E">
      <w:pPr>
        <w:shd w:val="clear" w:color="auto" w:fill="FFFFFF"/>
        <w:ind w:left="1000"/>
        <w:rPr>
          <w:rFonts w:eastAsia="Helvetica Neue"/>
          <w:color w:val="000000" w:themeColor="text1"/>
          <w:sz w:val="24"/>
          <w:szCs w:val="24"/>
        </w:rPr>
      </w:pPr>
      <w:r w:rsidRPr="00A4779A">
        <w:rPr>
          <w:rFonts w:eastAsia="Helvetica Neue"/>
          <w:color w:val="000000" w:themeColor="text1"/>
          <w:sz w:val="24"/>
          <w:szCs w:val="24"/>
        </w:rPr>
        <w:t xml:space="preserve"> </w:t>
      </w:r>
    </w:p>
    <w:p w14:paraId="0000002E" w14:textId="6B8EEC25" w:rsidR="00516C60" w:rsidRPr="00A4779A" w:rsidRDefault="00766E6E">
      <w:pPr>
        <w:shd w:val="clear" w:color="auto" w:fill="FFFFFF"/>
        <w:rPr>
          <w:rFonts w:eastAsia="Helvetica Neue"/>
          <w:color w:val="000000" w:themeColor="text1"/>
          <w:sz w:val="24"/>
          <w:szCs w:val="24"/>
          <w:u w:val="single"/>
        </w:rPr>
      </w:pPr>
      <w:r w:rsidRPr="00A4779A">
        <w:rPr>
          <w:rFonts w:eastAsia="Helvetica Neue"/>
          <w:color w:val="000000" w:themeColor="text1"/>
          <w:sz w:val="24"/>
          <w:szCs w:val="24"/>
        </w:rPr>
        <w:t>Find out more</w:t>
      </w:r>
      <w:hyperlink r:id="rId19">
        <w:r w:rsidRPr="00A4779A">
          <w:rPr>
            <w:rFonts w:eastAsia="Helvetica Neue"/>
            <w:color w:val="000000" w:themeColor="text1"/>
            <w:sz w:val="24"/>
            <w:szCs w:val="24"/>
          </w:rPr>
          <w:t xml:space="preserve"> </w:t>
        </w:r>
      </w:hyperlink>
      <w:hyperlink r:id="rId20">
        <w:r w:rsidRPr="00A4779A">
          <w:rPr>
            <w:rFonts w:eastAsia="Helvetica Neue"/>
            <w:color w:val="000000" w:themeColor="text1"/>
            <w:sz w:val="24"/>
            <w:szCs w:val="24"/>
            <w:u w:val="single"/>
          </w:rPr>
          <w:t>about Artsadmin</w:t>
        </w:r>
      </w:hyperlink>
      <w:r w:rsidRPr="00A4779A">
        <w:rPr>
          <w:rFonts w:eastAsia="Helvetica Neue"/>
          <w:color w:val="000000" w:themeColor="text1"/>
          <w:sz w:val="24"/>
          <w:szCs w:val="24"/>
        </w:rPr>
        <w:t xml:space="preserve"> and</w:t>
      </w:r>
      <w:hyperlink r:id="rId21">
        <w:r w:rsidRPr="00A4779A">
          <w:rPr>
            <w:rFonts w:eastAsia="Helvetica Neue"/>
            <w:color w:val="000000" w:themeColor="text1"/>
            <w:sz w:val="24"/>
            <w:szCs w:val="24"/>
          </w:rPr>
          <w:t xml:space="preserve"> </w:t>
        </w:r>
      </w:hyperlink>
      <w:hyperlink r:id="rId22">
        <w:r w:rsidRPr="00A4779A">
          <w:rPr>
            <w:rFonts w:eastAsia="Helvetica Neue"/>
            <w:color w:val="000000" w:themeColor="text1"/>
            <w:sz w:val="24"/>
            <w:szCs w:val="24"/>
            <w:u w:val="single"/>
          </w:rPr>
          <w:t>our policies</w:t>
        </w:r>
      </w:hyperlink>
      <w:r w:rsidRPr="00A4779A">
        <w:rPr>
          <w:rFonts w:eastAsia="Helvetica Neue"/>
          <w:color w:val="000000" w:themeColor="text1"/>
          <w:sz w:val="24"/>
          <w:szCs w:val="24"/>
          <w:u w:val="single"/>
        </w:rPr>
        <w:t xml:space="preserve"> (including </w:t>
      </w:r>
      <w:r w:rsidR="007A65DC" w:rsidRPr="00A4779A">
        <w:rPr>
          <w:rFonts w:eastAsia="Helvetica Neue"/>
          <w:color w:val="000000" w:themeColor="text1"/>
          <w:sz w:val="24"/>
          <w:szCs w:val="24"/>
          <w:u w:val="single"/>
        </w:rPr>
        <w:t xml:space="preserve">Anti-Racism, </w:t>
      </w:r>
      <w:r w:rsidRPr="00A4779A">
        <w:rPr>
          <w:rFonts w:eastAsia="Helvetica Neue"/>
          <w:color w:val="000000" w:themeColor="text1"/>
          <w:sz w:val="24"/>
          <w:szCs w:val="24"/>
          <w:u w:val="single"/>
        </w:rPr>
        <w:t>Accessibility</w:t>
      </w:r>
      <w:r w:rsidR="00EA01EF" w:rsidRPr="00A4779A">
        <w:rPr>
          <w:rFonts w:eastAsia="Helvetica Neue"/>
          <w:color w:val="000000" w:themeColor="text1"/>
          <w:sz w:val="24"/>
          <w:szCs w:val="24"/>
          <w:u w:val="single"/>
        </w:rPr>
        <w:t xml:space="preserve">, </w:t>
      </w:r>
      <w:r w:rsidRPr="00A4779A">
        <w:rPr>
          <w:rFonts w:eastAsia="Helvetica Neue"/>
          <w:color w:val="000000" w:themeColor="text1"/>
          <w:sz w:val="24"/>
          <w:szCs w:val="24"/>
          <w:u w:val="single"/>
        </w:rPr>
        <w:t>Transitioning at Work</w:t>
      </w:r>
      <w:r w:rsidR="00EA01EF" w:rsidRPr="00A4779A">
        <w:rPr>
          <w:rFonts w:eastAsia="Helvetica Neue"/>
          <w:color w:val="000000" w:themeColor="text1"/>
          <w:sz w:val="24"/>
          <w:szCs w:val="24"/>
          <w:u w:val="single"/>
        </w:rPr>
        <w:t xml:space="preserve"> and </w:t>
      </w:r>
      <w:r w:rsidR="00514B37" w:rsidRPr="00A4779A">
        <w:rPr>
          <w:rFonts w:eastAsia="Helvetica Neue"/>
          <w:color w:val="000000" w:themeColor="text1"/>
          <w:sz w:val="24"/>
          <w:szCs w:val="24"/>
          <w:u w:val="single"/>
        </w:rPr>
        <w:t>Sustainability</w:t>
      </w:r>
      <w:r w:rsidRPr="00A4779A">
        <w:rPr>
          <w:rFonts w:eastAsia="Helvetica Neue"/>
          <w:color w:val="000000" w:themeColor="text1"/>
          <w:sz w:val="24"/>
          <w:szCs w:val="24"/>
          <w:u w:val="single"/>
        </w:rPr>
        <w:t>)</w:t>
      </w:r>
    </w:p>
    <w:p w14:paraId="0000002F" w14:textId="77777777" w:rsidR="00516C60" w:rsidRPr="00A4779A" w:rsidRDefault="00766E6E">
      <w:pPr>
        <w:shd w:val="clear" w:color="auto" w:fill="FFFFFF"/>
        <w:rPr>
          <w:rFonts w:eastAsia="Times New Roman"/>
          <w:color w:val="000000" w:themeColor="text1"/>
          <w:sz w:val="24"/>
          <w:szCs w:val="24"/>
        </w:rPr>
      </w:pPr>
      <w:r w:rsidRPr="00A4779A">
        <w:rPr>
          <w:rFonts w:eastAsia="Times New Roman"/>
          <w:color w:val="000000" w:themeColor="text1"/>
          <w:sz w:val="24"/>
          <w:szCs w:val="24"/>
        </w:rPr>
        <w:t xml:space="preserve"> </w:t>
      </w:r>
    </w:p>
    <w:p w14:paraId="00000030" w14:textId="77777777" w:rsidR="00516C60" w:rsidRPr="00A4779A" w:rsidRDefault="00766E6E">
      <w:pPr>
        <w:shd w:val="clear" w:color="auto" w:fill="FFFFFF"/>
        <w:rPr>
          <w:b/>
          <w:color w:val="000000" w:themeColor="text1"/>
          <w:sz w:val="24"/>
          <w:szCs w:val="24"/>
        </w:rPr>
      </w:pPr>
      <w:r w:rsidRPr="00A4779A">
        <w:rPr>
          <w:b/>
          <w:color w:val="000000" w:themeColor="text1"/>
          <w:sz w:val="24"/>
          <w:szCs w:val="24"/>
        </w:rPr>
        <w:t xml:space="preserve"> </w:t>
      </w:r>
    </w:p>
    <w:p w14:paraId="00000032" w14:textId="1160592A" w:rsidR="00516C60" w:rsidRPr="00A4779A" w:rsidRDefault="007C648E">
      <w:pPr>
        <w:shd w:val="clear" w:color="auto" w:fill="FFFFFF"/>
        <w:rPr>
          <w:b/>
          <w:color w:val="000000" w:themeColor="text1"/>
          <w:sz w:val="24"/>
          <w:szCs w:val="24"/>
        </w:rPr>
      </w:pPr>
      <w:r w:rsidRPr="00A4779A">
        <w:rPr>
          <w:rFonts w:eastAsia="Helvetica Neue"/>
          <w:b/>
          <w:bCs/>
          <w:color w:val="000000" w:themeColor="text1"/>
          <w:sz w:val="24"/>
          <w:szCs w:val="24"/>
        </w:rPr>
        <w:t>Management Accountant</w:t>
      </w:r>
      <w:r w:rsidRPr="00A4779A">
        <w:rPr>
          <w:b/>
          <w:color w:val="000000" w:themeColor="text1"/>
          <w:sz w:val="24"/>
          <w:szCs w:val="24"/>
        </w:rPr>
        <w:t xml:space="preserve"> </w:t>
      </w:r>
      <w:r w:rsidRPr="00A4779A">
        <w:rPr>
          <w:b/>
          <w:color w:val="000000" w:themeColor="text1"/>
          <w:sz w:val="24"/>
          <w:szCs w:val="24"/>
        </w:rPr>
        <w:br/>
      </w:r>
      <w:r w:rsidRPr="00A4779A">
        <w:rPr>
          <w:b/>
          <w:color w:val="000000" w:themeColor="text1"/>
          <w:sz w:val="24"/>
          <w:szCs w:val="24"/>
        </w:rPr>
        <w:br/>
      </w:r>
      <w:r w:rsidR="00766E6E" w:rsidRPr="00A4779A">
        <w:rPr>
          <w:b/>
          <w:color w:val="000000" w:themeColor="text1"/>
          <w:sz w:val="24"/>
          <w:szCs w:val="24"/>
        </w:rPr>
        <w:t>ABOUT THE POSITION</w:t>
      </w:r>
    </w:p>
    <w:p w14:paraId="0000003C" w14:textId="4B7F95B1" w:rsidR="00516C60" w:rsidRPr="00A4779A" w:rsidRDefault="00516C60">
      <w:pPr>
        <w:shd w:val="clear" w:color="auto" w:fill="FFFFFF"/>
        <w:rPr>
          <w:color w:val="000000" w:themeColor="text1"/>
          <w:sz w:val="24"/>
          <w:szCs w:val="24"/>
        </w:rPr>
      </w:pPr>
    </w:p>
    <w:p w14:paraId="00000040" w14:textId="3CCD78B5" w:rsidR="00516C60" w:rsidRPr="00A4779A" w:rsidRDefault="00766E6E">
      <w:pPr>
        <w:shd w:val="clear" w:color="auto" w:fill="FFFFFF"/>
        <w:rPr>
          <w:color w:val="000000" w:themeColor="text1"/>
          <w:sz w:val="24"/>
          <w:szCs w:val="24"/>
        </w:rPr>
      </w:pPr>
      <w:r w:rsidRPr="00A4779A">
        <w:rPr>
          <w:rFonts w:eastAsia="Helvetica Neue"/>
          <w:b/>
          <w:color w:val="000000" w:themeColor="text1"/>
          <w:sz w:val="24"/>
          <w:szCs w:val="24"/>
        </w:rPr>
        <w:t>Salary:</w:t>
      </w:r>
      <w:r w:rsidRPr="00A4779A">
        <w:rPr>
          <w:rFonts w:eastAsia="Times New Roman"/>
          <w:b/>
          <w:color w:val="000000" w:themeColor="text1"/>
          <w:sz w:val="24"/>
          <w:szCs w:val="24"/>
        </w:rPr>
        <w:t xml:space="preserve">              </w:t>
      </w:r>
      <w:r w:rsidRPr="00A4779A">
        <w:rPr>
          <w:rFonts w:eastAsia="Times New Roman"/>
          <w:b/>
          <w:color w:val="000000" w:themeColor="text1"/>
          <w:sz w:val="24"/>
          <w:szCs w:val="24"/>
        </w:rPr>
        <w:tab/>
      </w:r>
      <w:r w:rsidRPr="00A4779A">
        <w:rPr>
          <w:b/>
          <w:color w:val="000000" w:themeColor="text1"/>
          <w:sz w:val="24"/>
          <w:szCs w:val="24"/>
        </w:rPr>
        <w:t>£</w:t>
      </w:r>
      <w:r w:rsidR="007C648E" w:rsidRPr="00A4779A">
        <w:rPr>
          <w:b/>
          <w:color w:val="000000" w:themeColor="text1"/>
          <w:sz w:val="24"/>
          <w:szCs w:val="24"/>
        </w:rPr>
        <w:t>3</w:t>
      </w:r>
      <w:r w:rsidR="00A22387" w:rsidRPr="00A4779A">
        <w:rPr>
          <w:b/>
          <w:color w:val="000000" w:themeColor="text1"/>
          <w:sz w:val="24"/>
          <w:szCs w:val="24"/>
        </w:rPr>
        <w:t>0</w:t>
      </w:r>
      <w:r w:rsidR="007C648E" w:rsidRPr="00A4779A">
        <w:rPr>
          <w:b/>
          <w:color w:val="000000" w:themeColor="text1"/>
          <w:sz w:val="24"/>
          <w:szCs w:val="24"/>
        </w:rPr>
        <w:t>,000</w:t>
      </w:r>
      <w:r w:rsidR="00A22387" w:rsidRPr="00A4779A">
        <w:rPr>
          <w:b/>
          <w:color w:val="000000" w:themeColor="text1"/>
          <w:sz w:val="24"/>
          <w:szCs w:val="24"/>
        </w:rPr>
        <w:t>-£3</w:t>
      </w:r>
      <w:r w:rsidR="00BF27B1" w:rsidRPr="00A4779A">
        <w:rPr>
          <w:b/>
          <w:color w:val="000000" w:themeColor="text1"/>
          <w:sz w:val="24"/>
          <w:szCs w:val="24"/>
        </w:rPr>
        <w:t>5</w:t>
      </w:r>
      <w:r w:rsidR="00A22387" w:rsidRPr="00A4779A">
        <w:rPr>
          <w:b/>
          <w:color w:val="000000" w:themeColor="text1"/>
          <w:sz w:val="24"/>
          <w:szCs w:val="24"/>
        </w:rPr>
        <w:t>,000</w:t>
      </w:r>
      <w:r w:rsidR="007C648E" w:rsidRPr="00A4779A">
        <w:rPr>
          <w:b/>
          <w:color w:val="000000" w:themeColor="text1"/>
          <w:sz w:val="24"/>
          <w:szCs w:val="24"/>
        </w:rPr>
        <w:t xml:space="preserve"> per annum</w:t>
      </w:r>
      <w:r w:rsidR="00BF27B1" w:rsidRPr="00A4779A">
        <w:rPr>
          <w:b/>
          <w:color w:val="000000" w:themeColor="text1"/>
          <w:sz w:val="24"/>
          <w:szCs w:val="24"/>
        </w:rPr>
        <w:t>, depending on experience</w:t>
      </w:r>
    </w:p>
    <w:p w14:paraId="3287CFE8" w14:textId="1F3FD252" w:rsidR="00F61B6E" w:rsidRPr="00A4779A" w:rsidRDefault="00F61B6E">
      <w:pPr>
        <w:shd w:val="clear" w:color="auto" w:fill="FFFFFF"/>
        <w:rPr>
          <w:b/>
          <w:color w:val="000000" w:themeColor="text1"/>
          <w:sz w:val="24"/>
          <w:szCs w:val="24"/>
        </w:rPr>
      </w:pPr>
    </w:p>
    <w:p w14:paraId="6E7461DD" w14:textId="006AE2D3" w:rsidR="00F61B6E" w:rsidRPr="00A4779A" w:rsidRDefault="00F61B6E">
      <w:pPr>
        <w:shd w:val="clear" w:color="auto" w:fill="FFFFFF"/>
        <w:rPr>
          <w:b/>
          <w:color w:val="000000" w:themeColor="text1"/>
          <w:sz w:val="24"/>
          <w:szCs w:val="24"/>
        </w:rPr>
      </w:pPr>
      <w:r w:rsidRPr="00A4779A">
        <w:rPr>
          <w:b/>
          <w:color w:val="000000" w:themeColor="text1"/>
          <w:sz w:val="24"/>
          <w:szCs w:val="24"/>
        </w:rPr>
        <w:t>Type of contract:</w:t>
      </w:r>
      <w:r w:rsidRPr="00A4779A">
        <w:rPr>
          <w:b/>
          <w:color w:val="000000" w:themeColor="text1"/>
          <w:sz w:val="24"/>
          <w:szCs w:val="24"/>
        </w:rPr>
        <w:tab/>
        <w:t>Permanent</w:t>
      </w:r>
      <w:r w:rsidR="007C648E" w:rsidRPr="00A4779A">
        <w:rPr>
          <w:b/>
          <w:color w:val="000000" w:themeColor="text1"/>
          <w:sz w:val="24"/>
          <w:szCs w:val="24"/>
        </w:rPr>
        <w:t>,</w:t>
      </w:r>
      <w:r w:rsidRPr="00A4779A">
        <w:rPr>
          <w:b/>
          <w:color w:val="000000" w:themeColor="text1"/>
          <w:sz w:val="24"/>
          <w:szCs w:val="24"/>
        </w:rPr>
        <w:t xml:space="preserve"> full-time</w:t>
      </w:r>
    </w:p>
    <w:p w14:paraId="00000041" w14:textId="77777777" w:rsidR="00516C60" w:rsidRPr="00A4779A" w:rsidRDefault="00766E6E">
      <w:pPr>
        <w:shd w:val="clear" w:color="auto" w:fill="FFFFFF"/>
        <w:rPr>
          <w:rFonts w:eastAsia="Times New Roman"/>
          <w:b/>
          <w:color w:val="000000" w:themeColor="text1"/>
          <w:sz w:val="24"/>
          <w:szCs w:val="24"/>
        </w:rPr>
      </w:pPr>
      <w:r w:rsidRPr="00A4779A">
        <w:rPr>
          <w:rFonts w:eastAsia="Times New Roman"/>
          <w:b/>
          <w:color w:val="000000" w:themeColor="text1"/>
          <w:sz w:val="24"/>
          <w:szCs w:val="24"/>
        </w:rPr>
        <w:t xml:space="preserve"> </w:t>
      </w:r>
    </w:p>
    <w:p w14:paraId="547DA814" w14:textId="77777777" w:rsidR="00A22387" w:rsidRPr="00A4779A" w:rsidRDefault="00766E6E" w:rsidP="007C648E">
      <w:pPr>
        <w:shd w:val="clear" w:color="auto" w:fill="FFFFFF"/>
        <w:rPr>
          <w:color w:val="000000" w:themeColor="text1"/>
          <w:sz w:val="24"/>
          <w:szCs w:val="24"/>
        </w:rPr>
      </w:pPr>
      <w:r w:rsidRPr="00A4779A">
        <w:rPr>
          <w:rFonts w:eastAsia="Helvetica Neue"/>
          <w:b/>
          <w:color w:val="000000" w:themeColor="text1"/>
          <w:sz w:val="24"/>
          <w:szCs w:val="24"/>
        </w:rPr>
        <w:t>Hours of work:</w:t>
      </w:r>
      <w:r w:rsidRPr="00A4779A">
        <w:rPr>
          <w:rFonts w:eastAsia="Times New Roman"/>
          <w:b/>
          <w:color w:val="000000" w:themeColor="text1"/>
          <w:sz w:val="24"/>
          <w:szCs w:val="24"/>
        </w:rPr>
        <w:t xml:space="preserve">  </w:t>
      </w:r>
      <w:r w:rsidR="007C648E" w:rsidRPr="00A4779A">
        <w:rPr>
          <w:rFonts w:eastAsia="Times New Roman"/>
          <w:b/>
          <w:color w:val="000000" w:themeColor="text1"/>
          <w:sz w:val="24"/>
          <w:szCs w:val="24"/>
        </w:rPr>
        <w:tab/>
      </w:r>
      <w:r w:rsidRPr="00A4779A">
        <w:rPr>
          <w:color w:val="000000" w:themeColor="text1"/>
          <w:sz w:val="24"/>
          <w:szCs w:val="24"/>
        </w:rPr>
        <w:t xml:space="preserve">40 hours per week including a paid lunch hour. </w:t>
      </w:r>
    </w:p>
    <w:p w14:paraId="3CE7C3EC" w14:textId="77777777" w:rsidR="00A22387" w:rsidRPr="00A4779A" w:rsidRDefault="00766E6E" w:rsidP="00A22387">
      <w:pPr>
        <w:shd w:val="clear" w:color="auto" w:fill="FFFFFF"/>
        <w:ind w:left="1440" w:firstLine="720"/>
        <w:rPr>
          <w:color w:val="000000" w:themeColor="text1"/>
          <w:sz w:val="24"/>
          <w:szCs w:val="24"/>
        </w:rPr>
      </w:pPr>
      <w:r w:rsidRPr="00A4779A">
        <w:rPr>
          <w:color w:val="000000" w:themeColor="text1"/>
          <w:sz w:val="24"/>
          <w:szCs w:val="24"/>
        </w:rPr>
        <w:t xml:space="preserve">Office hours are usually 10am – 6pm Monday to Friday. </w:t>
      </w:r>
    </w:p>
    <w:p w14:paraId="78BA6B08" w14:textId="22A8FFFA" w:rsidR="00A22387" w:rsidRPr="00A4779A" w:rsidRDefault="007C648E" w:rsidP="00A22387">
      <w:pPr>
        <w:shd w:val="clear" w:color="auto" w:fill="FFFFFF"/>
        <w:ind w:left="1440" w:firstLine="720"/>
        <w:rPr>
          <w:color w:val="000000" w:themeColor="text1"/>
          <w:sz w:val="24"/>
          <w:szCs w:val="24"/>
          <w:lang w:val="en-US"/>
        </w:rPr>
      </w:pPr>
      <w:r w:rsidRPr="00A4779A">
        <w:rPr>
          <w:color w:val="000000" w:themeColor="text1"/>
          <w:sz w:val="24"/>
          <w:szCs w:val="24"/>
          <w:lang w:val="en-US"/>
        </w:rPr>
        <w:t>Flexible working available.</w:t>
      </w:r>
      <w:r w:rsidR="00514B37" w:rsidRPr="00A4779A">
        <w:rPr>
          <w:color w:val="000000" w:themeColor="text1"/>
          <w:sz w:val="24"/>
          <w:szCs w:val="24"/>
          <w:lang w:val="en-US"/>
        </w:rPr>
        <w:t xml:space="preserve"> </w:t>
      </w:r>
    </w:p>
    <w:p w14:paraId="4870ED37" w14:textId="77777777" w:rsidR="00A22387" w:rsidRPr="00A4779A" w:rsidRDefault="00A22387" w:rsidP="00A22387">
      <w:pPr>
        <w:shd w:val="clear" w:color="auto" w:fill="FFFFFF"/>
        <w:ind w:left="1440" w:firstLine="720"/>
        <w:rPr>
          <w:color w:val="000000" w:themeColor="text1"/>
          <w:sz w:val="24"/>
          <w:szCs w:val="24"/>
          <w:lang w:val="en-US"/>
        </w:rPr>
      </w:pPr>
    </w:p>
    <w:p w14:paraId="6034589D" w14:textId="26D70EF8" w:rsidR="007C648E" w:rsidRPr="00A4779A" w:rsidRDefault="00514B37" w:rsidP="00A22387">
      <w:pPr>
        <w:shd w:val="clear" w:color="auto" w:fill="FFFFFF"/>
        <w:rPr>
          <w:color w:val="000000" w:themeColor="text1"/>
          <w:sz w:val="24"/>
          <w:szCs w:val="24"/>
          <w:lang w:val="en-US"/>
        </w:rPr>
      </w:pPr>
      <w:r w:rsidRPr="00A4779A">
        <w:rPr>
          <w:b/>
          <w:bCs/>
          <w:color w:val="000000" w:themeColor="text1"/>
          <w:sz w:val="24"/>
          <w:szCs w:val="24"/>
          <w:lang w:val="en-US"/>
        </w:rPr>
        <w:t>Location:</w:t>
      </w:r>
      <w:r w:rsidRPr="00A4779A">
        <w:rPr>
          <w:color w:val="000000" w:themeColor="text1"/>
          <w:sz w:val="24"/>
          <w:szCs w:val="24"/>
          <w:lang w:val="en-US"/>
        </w:rPr>
        <w:t xml:space="preserve"> </w:t>
      </w:r>
      <w:r w:rsidRPr="00A4779A">
        <w:rPr>
          <w:color w:val="000000" w:themeColor="text1"/>
          <w:sz w:val="24"/>
          <w:szCs w:val="24"/>
          <w:lang w:val="en-US"/>
        </w:rPr>
        <w:tab/>
      </w:r>
      <w:r w:rsidR="00A22387" w:rsidRPr="00A4779A">
        <w:rPr>
          <w:color w:val="000000" w:themeColor="text1"/>
          <w:sz w:val="24"/>
          <w:szCs w:val="24"/>
          <w:lang w:val="en-US"/>
        </w:rPr>
        <w:tab/>
        <w:t>Flexible between</w:t>
      </w:r>
      <w:r w:rsidRPr="00A4779A">
        <w:rPr>
          <w:color w:val="000000" w:themeColor="text1"/>
          <w:sz w:val="24"/>
          <w:szCs w:val="24"/>
          <w:lang w:val="en-US"/>
        </w:rPr>
        <w:t xml:space="preserve"> </w:t>
      </w:r>
      <w:r w:rsidR="00A22387" w:rsidRPr="00A4779A">
        <w:rPr>
          <w:color w:val="000000" w:themeColor="text1"/>
          <w:sz w:val="24"/>
          <w:szCs w:val="24"/>
          <w:lang w:val="en-US"/>
        </w:rPr>
        <w:t>office</w:t>
      </w:r>
      <w:r w:rsidRPr="00A4779A">
        <w:rPr>
          <w:color w:val="000000" w:themeColor="text1"/>
          <w:sz w:val="24"/>
          <w:szCs w:val="24"/>
          <w:lang w:val="en-US"/>
        </w:rPr>
        <w:t xml:space="preserve"> </w:t>
      </w:r>
      <w:r w:rsidR="00A22387" w:rsidRPr="00A4779A">
        <w:rPr>
          <w:color w:val="000000" w:themeColor="text1"/>
          <w:sz w:val="24"/>
          <w:szCs w:val="24"/>
          <w:lang w:val="en-US"/>
        </w:rPr>
        <w:t>and home working</w:t>
      </w:r>
    </w:p>
    <w:p w14:paraId="00000043" w14:textId="53386DDA" w:rsidR="00516C60" w:rsidRPr="00A4779A" w:rsidRDefault="00766E6E">
      <w:pPr>
        <w:shd w:val="clear" w:color="auto" w:fill="FFFFFF"/>
        <w:rPr>
          <w:rFonts w:eastAsia="Times New Roman"/>
          <w:b/>
          <w:color w:val="000000" w:themeColor="text1"/>
          <w:sz w:val="24"/>
          <w:szCs w:val="24"/>
        </w:rPr>
      </w:pPr>
      <w:r w:rsidRPr="00A4779A">
        <w:rPr>
          <w:rFonts w:eastAsia="Times New Roman"/>
          <w:b/>
          <w:color w:val="000000" w:themeColor="text1"/>
          <w:sz w:val="24"/>
          <w:szCs w:val="24"/>
        </w:rPr>
        <w:t xml:space="preserve"> </w:t>
      </w:r>
    </w:p>
    <w:p w14:paraId="00000044" w14:textId="3BDD7003" w:rsidR="00516C60" w:rsidRPr="00A4779A" w:rsidRDefault="00766E6E">
      <w:pPr>
        <w:shd w:val="clear" w:color="auto" w:fill="FFFFFF"/>
        <w:rPr>
          <w:bCs/>
          <w:color w:val="000000" w:themeColor="text1"/>
          <w:sz w:val="24"/>
          <w:szCs w:val="24"/>
        </w:rPr>
      </w:pPr>
      <w:r w:rsidRPr="00A4779A">
        <w:rPr>
          <w:rFonts w:eastAsia="Helvetica Neue"/>
          <w:b/>
          <w:color w:val="000000" w:themeColor="text1"/>
          <w:sz w:val="24"/>
          <w:szCs w:val="24"/>
        </w:rPr>
        <w:t>Holidays:</w:t>
      </w:r>
      <w:r w:rsidRPr="00A4779A">
        <w:rPr>
          <w:rFonts w:eastAsia="Times New Roman"/>
          <w:b/>
          <w:color w:val="000000" w:themeColor="text1"/>
          <w:sz w:val="24"/>
          <w:szCs w:val="24"/>
        </w:rPr>
        <w:t xml:space="preserve">                </w:t>
      </w:r>
      <w:r w:rsidRPr="00A4779A">
        <w:rPr>
          <w:bCs/>
          <w:color w:val="000000" w:themeColor="text1"/>
          <w:sz w:val="24"/>
          <w:szCs w:val="24"/>
        </w:rPr>
        <w:t>20 days plus 8 statutory holidays</w:t>
      </w:r>
      <w:r w:rsidR="007C648E" w:rsidRPr="00A4779A">
        <w:rPr>
          <w:bCs/>
          <w:color w:val="000000" w:themeColor="text1"/>
          <w:sz w:val="24"/>
          <w:szCs w:val="24"/>
        </w:rPr>
        <w:t xml:space="preserve"> and additional winter break </w:t>
      </w:r>
    </w:p>
    <w:p w14:paraId="00000045" w14:textId="23661477" w:rsidR="00516C60" w:rsidRPr="00A4779A" w:rsidRDefault="00766E6E">
      <w:pPr>
        <w:shd w:val="clear" w:color="auto" w:fill="FFFFFF"/>
        <w:rPr>
          <w:rFonts w:eastAsia="Times New Roman"/>
          <w:b/>
          <w:color w:val="000000" w:themeColor="text1"/>
          <w:sz w:val="24"/>
          <w:szCs w:val="24"/>
        </w:rPr>
      </w:pPr>
      <w:r w:rsidRPr="00A4779A">
        <w:rPr>
          <w:rFonts w:eastAsia="Times New Roman"/>
          <w:b/>
          <w:color w:val="000000" w:themeColor="text1"/>
          <w:sz w:val="24"/>
          <w:szCs w:val="24"/>
        </w:rPr>
        <w:t xml:space="preserve"> </w:t>
      </w:r>
    </w:p>
    <w:p w14:paraId="1E2BE0F0" w14:textId="77777777" w:rsidR="00A22387" w:rsidRPr="00A4779A" w:rsidRDefault="00A22387">
      <w:pPr>
        <w:shd w:val="clear" w:color="auto" w:fill="FFFFFF"/>
        <w:rPr>
          <w:rFonts w:eastAsia="Times New Roman"/>
          <w:b/>
          <w:color w:val="000000" w:themeColor="text1"/>
          <w:sz w:val="24"/>
          <w:szCs w:val="24"/>
        </w:rPr>
      </w:pPr>
    </w:p>
    <w:p w14:paraId="00000046" w14:textId="77777777" w:rsidR="00516C60" w:rsidRPr="00A4779A" w:rsidRDefault="00766E6E">
      <w:pPr>
        <w:shd w:val="clear" w:color="auto" w:fill="FFFFFF"/>
        <w:rPr>
          <w:rFonts w:eastAsia="Helvetica Neue"/>
          <w:b/>
          <w:color w:val="000000" w:themeColor="text1"/>
          <w:sz w:val="24"/>
          <w:szCs w:val="24"/>
        </w:rPr>
      </w:pPr>
      <w:r w:rsidRPr="00A4779A">
        <w:rPr>
          <w:rFonts w:eastAsia="Helvetica Neue"/>
          <w:b/>
          <w:color w:val="000000" w:themeColor="text1"/>
          <w:sz w:val="24"/>
          <w:szCs w:val="24"/>
        </w:rPr>
        <w:lastRenderedPageBreak/>
        <w:t>Staff benefits:</w:t>
      </w:r>
    </w:p>
    <w:p w14:paraId="1A4A743B" w14:textId="77777777" w:rsidR="007C648E" w:rsidRPr="00A4779A" w:rsidRDefault="007C648E">
      <w:pPr>
        <w:numPr>
          <w:ilvl w:val="0"/>
          <w:numId w:val="1"/>
        </w:numPr>
        <w:shd w:val="clear" w:color="auto" w:fill="FFFFFF"/>
        <w:spacing w:line="264" w:lineRule="auto"/>
        <w:rPr>
          <w:color w:val="000000" w:themeColor="text1"/>
          <w:sz w:val="24"/>
          <w:szCs w:val="24"/>
        </w:rPr>
      </w:pPr>
      <w:r w:rsidRPr="00A4779A">
        <w:rPr>
          <w:color w:val="000000" w:themeColor="text1"/>
          <w:sz w:val="24"/>
          <w:szCs w:val="24"/>
        </w:rPr>
        <w:t xml:space="preserve">Pension scheme with Royal London </w:t>
      </w:r>
    </w:p>
    <w:p w14:paraId="00000047" w14:textId="6C29CA80" w:rsidR="00516C60" w:rsidRPr="00A4779A" w:rsidRDefault="00766E6E">
      <w:pPr>
        <w:numPr>
          <w:ilvl w:val="0"/>
          <w:numId w:val="1"/>
        </w:numPr>
        <w:shd w:val="clear" w:color="auto" w:fill="FFFFFF"/>
        <w:spacing w:line="264" w:lineRule="auto"/>
        <w:rPr>
          <w:color w:val="000000" w:themeColor="text1"/>
          <w:sz w:val="24"/>
          <w:szCs w:val="24"/>
        </w:rPr>
      </w:pPr>
      <w:r w:rsidRPr="00A4779A">
        <w:rPr>
          <w:color w:val="000000" w:themeColor="text1"/>
          <w:sz w:val="24"/>
          <w:szCs w:val="24"/>
        </w:rPr>
        <w:t>Subsidised Bike Purchase</w:t>
      </w:r>
    </w:p>
    <w:p w14:paraId="00000048" w14:textId="77777777" w:rsidR="00516C60" w:rsidRPr="00A4779A" w:rsidRDefault="00766E6E">
      <w:pPr>
        <w:numPr>
          <w:ilvl w:val="0"/>
          <w:numId w:val="1"/>
        </w:numPr>
        <w:shd w:val="clear" w:color="auto" w:fill="FFFFFF"/>
        <w:spacing w:line="264" w:lineRule="auto"/>
        <w:rPr>
          <w:color w:val="000000" w:themeColor="text1"/>
          <w:sz w:val="24"/>
          <w:szCs w:val="24"/>
        </w:rPr>
      </w:pPr>
      <w:r w:rsidRPr="00A4779A">
        <w:rPr>
          <w:color w:val="000000" w:themeColor="text1"/>
          <w:sz w:val="24"/>
          <w:szCs w:val="24"/>
        </w:rPr>
        <w:t>Travel Card / Season Ticket Loan</w:t>
      </w:r>
    </w:p>
    <w:p w14:paraId="00000049" w14:textId="77777777" w:rsidR="00516C60" w:rsidRPr="00A4779A" w:rsidRDefault="00766E6E">
      <w:pPr>
        <w:numPr>
          <w:ilvl w:val="0"/>
          <w:numId w:val="1"/>
        </w:numPr>
        <w:shd w:val="clear" w:color="auto" w:fill="FFFFFF"/>
        <w:spacing w:line="264" w:lineRule="auto"/>
        <w:rPr>
          <w:color w:val="000000" w:themeColor="text1"/>
          <w:sz w:val="24"/>
          <w:szCs w:val="24"/>
        </w:rPr>
      </w:pPr>
      <w:r w:rsidRPr="00A4779A">
        <w:rPr>
          <w:color w:val="000000" w:themeColor="text1"/>
          <w:sz w:val="24"/>
          <w:szCs w:val="24"/>
        </w:rPr>
        <w:t>HSF Health Plan</w:t>
      </w:r>
    </w:p>
    <w:p w14:paraId="0000004A" w14:textId="580A0BF4" w:rsidR="00516C60" w:rsidRPr="00A4779A" w:rsidRDefault="00766E6E">
      <w:pPr>
        <w:numPr>
          <w:ilvl w:val="0"/>
          <w:numId w:val="1"/>
        </w:numPr>
        <w:shd w:val="clear" w:color="auto" w:fill="FFFFFF"/>
        <w:spacing w:line="264" w:lineRule="auto"/>
        <w:rPr>
          <w:color w:val="000000" w:themeColor="text1"/>
          <w:sz w:val="24"/>
          <w:szCs w:val="24"/>
        </w:rPr>
      </w:pPr>
      <w:r w:rsidRPr="00A4779A">
        <w:rPr>
          <w:color w:val="000000" w:themeColor="text1"/>
          <w:sz w:val="24"/>
          <w:szCs w:val="24"/>
        </w:rPr>
        <w:t>Life Assurance</w:t>
      </w:r>
      <w:r w:rsidR="007C648E" w:rsidRPr="00A4779A">
        <w:rPr>
          <w:color w:val="000000" w:themeColor="text1"/>
          <w:sz w:val="24"/>
          <w:szCs w:val="24"/>
        </w:rPr>
        <w:t xml:space="preserve"> at four times annual salary</w:t>
      </w:r>
    </w:p>
    <w:p w14:paraId="0000004B" w14:textId="77777777" w:rsidR="00516C60" w:rsidRPr="00A4779A" w:rsidRDefault="00766E6E">
      <w:pPr>
        <w:numPr>
          <w:ilvl w:val="0"/>
          <w:numId w:val="1"/>
        </w:numPr>
        <w:shd w:val="clear" w:color="auto" w:fill="FFFFFF"/>
        <w:spacing w:line="264" w:lineRule="auto"/>
        <w:rPr>
          <w:color w:val="000000" w:themeColor="text1"/>
          <w:sz w:val="24"/>
          <w:szCs w:val="24"/>
        </w:rPr>
      </w:pPr>
      <w:r w:rsidRPr="00A4779A">
        <w:rPr>
          <w:color w:val="000000" w:themeColor="text1"/>
          <w:sz w:val="24"/>
          <w:szCs w:val="24"/>
        </w:rPr>
        <w:t>Group Income Replacement Scheme</w:t>
      </w:r>
    </w:p>
    <w:p w14:paraId="0000004C" w14:textId="77777777" w:rsidR="00516C60" w:rsidRPr="00A4779A" w:rsidRDefault="00766E6E">
      <w:pPr>
        <w:numPr>
          <w:ilvl w:val="0"/>
          <w:numId w:val="1"/>
        </w:numPr>
        <w:shd w:val="clear" w:color="auto" w:fill="FFFFFF"/>
        <w:rPr>
          <w:color w:val="000000" w:themeColor="text1"/>
          <w:sz w:val="24"/>
          <w:szCs w:val="24"/>
        </w:rPr>
      </w:pPr>
      <w:r w:rsidRPr="00A4779A">
        <w:rPr>
          <w:color w:val="000000" w:themeColor="text1"/>
          <w:sz w:val="24"/>
          <w:szCs w:val="24"/>
        </w:rPr>
        <w:t>Childcare Salary Sacrifice Scheme</w:t>
      </w:r>
    </w:p>
    <w:p w14:paraId="0000004E" w14:textId="64DBCBB6" w:rsidR="00516C60" w:rsidRPr="00A4779A" w:rsidRDefault="00516C60">
      <w:pPr>
        <w:shd w:val="clear" w:color="auto" w:fill="FFFFFF"/>
        <w:rPr>
          <w:rFonts w:eastAsia="Times New Roman"/>
          <w:b/>
          <w:color w:val="000000" w:themeColor="text1"/>
          <w:sz w:val="24"/>
          <w:szCs w:val="24"/>
        </w:rPr>
      </w:pPr>
    </w:p>
    <w:p w14:paraId="6201D196" w14:textId="54A139E2" w:rsidR="007C648E" w:rsidRPr="00A4779A" w:rsidRDefault="007C648E" w:rsidP="007C648E">
      <w:pPr>
        <w:shd w:val="clear" w:color="auto" w:fill="FFFFFF"/>
        <w:rPr>
          <w:b/>
          <w:color w:val="000000" w:themeColor="text1"/>
          <w:sz w:val="24"/>
          <w:szCs w:val="24"/>
        </w:rPr>
      </w:pPr>
      <w:r w:rsidRPr="00A4779A">
        <w:rPr>
          <w:b/>
          <w:color w:val="000000" w:themeColor="text1"/>
          <w:sz w:val="24"/>
          <w:szCs w:val="24"/>
        </w:rPr>
        <w:t xml:space="preserve">Probation period: </w:t>
      </w:r>
      <w:r w:rsidR="00783EA2" w:rsidRPr="00A4779A">
        <w:rPr>
          <w:b/>
          <w:color w:val="000000" w:themeColor="text1"/>
          <w:sz w:val="24"/>
          <w:szCs w:val="24"/>
        </w:rPr>
        <w:tab/>
      </w:r>
      <w:r w:rsidR="00A22387" w:rsidRPr="00A4779A">
        <w:rPr>
          <w:bCs/>
          <w:color w:val="000000" w:themeColor="text1"/>
          <w:sz w:val="24"/>
          <w:szCs w:val="24"/>
        </w:rPr>
        <w:t>3</w:t>
      </w:r>
      <w:r w:rsidRPr="00A4779A">
        <w:rPr>
          <w:bCs/>
          <w:color w:val="000000" w:themeColor="text1"/>
          <w:sz w:val="24"/>
          <w:szCs w:val="24"/>
        </w:rPr>
        <w:t xml:space="preserve"> months </w:t>
      </w:r>
    </w:p>
    <w:p w14:paraId="7AD24227" w14:textId="77777777" w:rsidR="007C648E" w:rsidRPr="00A4779A" w:rsidRDefault="007C648E" w:rsidP="007C648E">
      <w:pPr>
        <w:shd w:val="clear" w:color="auto" w:fill="FFFFFF"/>
        <w:rPr>
          <w:b/>
          <w:color w:val="000000" w:themeColor="text1"/>
          <w:sz w:val="24"/>
          <w:szCs w:val="24"/>
        </w:rPr>
      </w:pPr>
    </w:p>
    <w:p w14:paraId="0000004F" w14:textId="3FF61143" w:rsidR="00516C60" w:rsidRPr="00A4779A" w:rsidRDefault="007C648E">
      <w:pPr>
        <w:shd w:val="clear" w:color="auto" w:fill="FFFFFF"/>
        <w:rPr>
          <w:b/>
          <w:color w:val="000000" w:themeColor="text1"/>
          <w:sz w:val="24"/>
          <w:szCs w:val="24"/>
        </w:rPr>
      </w:pPr>
      <w:r w:rsidRPr="00A4779A">
        <w:rPr>
          <w:b/>
          <w:color w:val="000000" w:themeColor="text1"/>
          <w:sz w:val="24"/>
          <w:szCs w:val="24"/>
        </w:rPr>
        <w:t xml:space="preserve">Notice period: </w:t>
      </w:r>
      <w:r w:rsidR="00783EA2" w:rsidRPr="00A4779A">
        <w:rPr>
          <w:b/>
          <w:color w:val="000000" w:themeColor="text1"/>
          <w:sz w:val="24"/>
          <w:szCs w:val="24"/>
        </w:rPr>
        <w:tab/>
      </w:r>
      <w:r w:rsidR="00A22387" w:rsidRPr="00A4779A">
        <w:rPr>
          <w:bCs/>
          <w:color w:val="000000" w:themeColor="text1"/>
          <w:sz w:val="24"/>
          <w:szCs w:val="24"/>
        </w:rPr>
        <w:t>3</w:t>
      </w:r>
      <w:r w:rsidRPr="00A4779A">
        <w:rPr>
          <w:bCs/>
          <w:color w:val="000000" w:themeColor="text1"/>
          <w:sz w:val="24"/>
          <w:szCs w:val="24"/>
        </w:rPr>
        <w:t xml:space="preserve"> months</w:t>
      </w:r>
      <w:r w:rsidR="00A22387" w:rsidRPr="00A4779A">
        <w:rPr>
          <w:bCs/>
          <w:color w:val="000000" w:themeColor="text1"/>
          <w:sz w:val="24"/>
          <w:szCs w:val="24"/>
        </w:rPr>
        <w:t xml:space="preserve"> after probation period</w:t>
      </w:r>
    </w:p>
    <w:p w14:paraId="00000051" w14:textId="77777777" w:rsidR="00516C60" w:rsidRPr="00A4779A" w:rsidRDefault="00516C60">
      <w:pPr>
        <w:shd w:val="clear" w:color="auto" w:fill="FFFFFF"/>
        <w:rPr>
          <w:b/>
          <w:color w:val="000000" w:themeColor="text1"/>
          <w:sz w:val="24"/>
          <w:szCs w:val="24"/>
        </w:rPr>
      </w:pPr>
    </w:p>
    <w:p w14:paraId="4DA9521F" w14:textId="3C124860" w:rsidR="007C648E" w:rsidRPr="00A4779A" w:rsidRDefault="007C648E" w:rsidP="007C648E">
      <w:pPr>
        <w:rPr>
          <w:rFonts w:eastAsia="Helvetica Neue Light"/>
          <w:color w:val="000000" w:themeColor="text1"/>
          <w:sz w:val="24"/>
          <w:szCs w:val="24"/>
        </w:rPr>
      </w:pPr>
      <w:r w:rsidRPr="00A4779A">
        <w:rPr>
          <w:rFonts w:eastAsia="Helvetica Neue Light"/>
          <w:b/>
          <w:bCs/>
          <w:color w:val="000000" w:themeColor="text1"/>
          <w:sz w:val="24"/>
          <w:szCs w:val="24"/>
        </w:rPr>
        <w:t>Key Relationship:</w:t>
      </w:r>
      <w:r w:rsidRPr="00A4779A">
        <w:rPr>
          <w:rFonts w:eastAsia="Helvetica Neue Light"/>
          <w:color w:val="000000" w:themeColor="text1"/>
          <w:sz w:val="24"/>
          <w:szCs w:val="24"/>
        </w:rPr>
        <w:tab/>
      </w:r>
      <w:r w:rsidRPr="00A4779A">
        <w:rPr>
          <w:rFonts w:eastAsia="Helvetica Neue Light"/>
          <w:color w:val="000000" w:themeColor="text1"/>
          <w:sz w:val="24"/>
          <w:szCs w:val="24"/>
        </w:rPr>
        <w:tab/>
        <w:t xml:space="preserve">The </w:t>
      </w:r>
      <w:r w:rsidR="00A22387" w:rsidRPr="00A4779A">
        <w:rPr>
          <w:rFonts w:eastAsia="Helvetica Neue Light"/>
          <w:color w:val="000000" w:themeColor="text1"/>
          <w:sz w:val="24"/>
          <w:szCs w:val="24"/>
        </w:rPr>
        <w:t>Finance Manager</w:t>
      </w:r>
      <w:r w:rsidRPr="00A4779A">
        <w:rPr>
          <w:rFonts w:eastAsia="Helvetica Neue Light"/>
          <w:color w:val="000000" w:themeColor="text1"/>
          <w:sz w:val="24"/>
          <w:szCs w:val="24"/>
        </w:rPr>
        <w:t xml:space="preserve"> reports to the Head of </w:t>
      </w:r>
    </w:p>
    <w:p w14:paraId="73C0522A" w14:textId="77777777" w:rsidR="007C648E" w:rsidRPr="00A4779A" w:rsidRDefault="007C648E" w:rsidP="007C648E">
      <w:pPr>
        <w:rPr>
          <w:rFonts w:eastAsia="Helvetica Neue Light"/>
          <w:color w:val="000000" w:themeColor="text1"/>
          <w:sz w:val="24"/>
          <w:szCs w:val="24"/>
        </w:rPr>
      </w:pPr>
      <w:r w:rsidRPr="00A4779A">
        <w:rPr>
          <w:rFonts w:eastAsia="Helvetica Neue Light"/>
          <w:color w:val="000000" w:themeColor="text1"/>
          <w:sz w:val="24"/>
          <w:szCs w:val="24"/>
        </w:rPr>
        <w:tab/>
      </w:r>
      <w:r w:rsidRPr="00A4779A">
        <w:rPr>
          <w:rFonts w:eastAsia="Helvetica Neue Light"/>
          <w:color w:val="000000" w:themeColor="text1"/>
          <w:sz w:val="24"/>
          <w:szCs w:val="24"/>
        </w:rPr>
        <w:tab/>
      </w:r>
      <w:r w:rsidRPr="00A4779A">
        <w:rPr>
          <w:rFonts w:eastAsia="Helvetica Neue Light"/>
          <w:color w:val="000000" w:themeColor="text1"/>
          <w:sz w:val="24"/>
          <w:szCs w:val="24"/>
        </w:rPr>
        <w:tab/>
      </w:r>
      <w:r w:rsidRPr="00A4779A">
        <w:rPr>
          <w:rFonts w:eastAsia="Helvetica Neue Light"/>
          <w:color w:val="000000" w:themeColor="text1"/>
          <w:sz w:val="24"/>
          <w:szCs w:val="24"/>
        </w:rPr>
        <w:tab/>
        <w:t>Finance.</w:t>
      </w:r>
    </w:p>
    <w:p w14:paraId="341D0C78" w14:textId="77777777" w:rsidR="007C648E" w:rsidRPr="00A4779A" w:rsidRDefault="007C648E" w:rsidP="007C648E">
      <w:pPr>
        <w:rPr>
          <w:rFonts w:eastAsia="Helvetica Neue Light"/>
          <w:color w:val="000000" w:themeColor="text1"/>
          <w:sz w:val="24"/>
          <w:szCs w:val="24"/>
        </w:rPr>
      </w:pPr>
    </w:p>
    <w:p w14:paraId="59743122" w14:textId="65D45321" w:rsidR="007C648E" w:rsidRPr="00A4779A" w:rsidRDefault="007C648E" w:rsidP="007C648E">
      <w:pPr>
        <w:rPr>
          <w:rFonts w:eastAsia="Helvetica Neue Light"/>
          <w:color w:val="000000" w:themeColor="text1"/>
          <w:sz w:val="24"/>
          <w:szCs w:val="24"/>
        </w:rPr>
      </w:pPr>
      <w:r w:rsidRPr="00A4779A">
        <w:rPr>
          <w:rFonts w:eastAsia="Helvetica Neue Light"/>
          <w:b/>
          <w:bCs/>
          <w:color w:val="000000" w:themeColor="text1"/>
          <w:sz w:val="24"/>
          <w:szCs w:val="24"/>
        </w:rPr>
        <w:t xml:space="preserve">Internal Communications: </w:t>
      </w:r>
      <w:r w:rsidRPr="00A4779A">
        <w:rPr>
          <w:rFonts w:eastAsia="Helvetica Neue Light"/>
          <w:color w:val="000000" w:themeColor="text1"/>
          <w:sz w:val="24"/>
          <w:szCs w:val="24"/>
        </w:rPr>
        <w:t xml:space="preserve">The </w:t>
      </w:r>
      <w:r w:rsidR="00A22387" w:rsidRPr="00A4779A">
        <w:rPr>
          <w:rFonts w:eastAsia="Helvetica Neue Light"/>
          <w:color w:val="000000" w:themeColor="text1"/>
          <w:sz w:val="24"/>
          <w:szCs w:val="24"/>
        </w:rPr>
        <w:t>Finance Manager</w:t>
      </w:r>
      <w:r w:rsidRPr="00A4779A">
        <w:rPr>
          <w:rFonts w:eastAsia="Helvetica Neue Light"/>
          <w:color w:val="000000" w:themeColor="text1"/>
          <w:sz w:val="24"/>
          <w:szCs w:val="24"/>
        </w:rPr>
        <w:t xml:space="preserve"> will work closely with </w:t>
      </w:r>
    </w:p>
    <w:p w14:paraId="598DC183" w14:textId="77777777" w:rsidR="007C648E" w:rsidRPr="00A4779A" w:rsidRDefault="007C648E" w:rsidP="007C648E">
      <w:pPr>
        <w:rPr>
          <w:rFonts w:eastAsia="Helvetica Neue Light"/>
          <w:color w:val="000000" w:themeColor="text1"/>
          <w:sz w:val="24"/>
          <w:szCs w:val="24"/>
        </w:rPr>
      </w:pPr>
      <w:r w:rsidRPr="00A4779A">
        <w:rPr>
          <w:rFonts w:eastAsia="Helvetica Neue Light"/>
          <w:color w:val="000000" w:themeColor="text1"/>
          <w:sz w:val="24"/>
          <w:szCs w:val="24"/>
        </w:rPr>
        <w:tab/>
      </w:r>
      <w:r w:rsidRPr="00A4779A">
        <w:rPr>
          <w:rFonts w:eastAsia="Helvetica Neue Light"/>
          <w:color w:val="000000" w:themeColor="text1"/>
          <w:sz w:val="24"/>
          <w:szCs w:val="24"/>
        </w:rPr>
        <w:tab/>
      </w:r>
      <w:r w:rsidRPr="00A4779A">
        <w:rPr>
          <w:rFonts w:eastAsia="Helvetica Neue Light"/>
          <w:color w:val="000000" w:themeColor="text1"/>
          <w:sz w:val="24"/>
          <w:szCs w:val="24"/>
        </w:rPr>
        <w:tab/>
      </w:r>
      <w:r w:rsidRPr="00A4779A">
        <w:rPr>
          <w:rFonts w:eastAsia="Helvetica Neue Light"/>
          <w:color w:val="000000" w:themeColor="text1"/>
          <w:sz w:val="24"/>
          <w:szCs w:val="24"/>
        </w:rPr>
        <w:tab/>
        <w:t>the Head of Finance as part of the Finance team</w:t>
      </w:r>
    </w:p>
    <w:p w14:paraId="2E45A877" w14:textId="77777777" w:rsidR="007C648E" w:rsidRPr="00A4779A" w:rsidRDefault="007C648E" w:rsidP="007C648E">
      <w:pPr>
        <w:ind w:left="2880"/>
        <w:rPr>
          <w:rFonts w:eastAsia="Helvetica Neue Light"/>
          <w:color w:val="000000" w:themeColor="text1"/>
          <w:sz w:val="24"/>
          <w:szCs w:val="24"/>
        </w:rPr>
      </w:pPr>
    </w:p>
    <w:p w14:paraId="415CA9F5" w14:textId="1E68717A" w:rsidR="007C648E" w:rsidRPr="00A4779A" w:rsidRDefault="007C648E" w:rsidP="007C648E">
      <w:pPr>
        <w:rPr>
          <w:rFonts w:eastAsia="Helvetica Neue Light"/>
          <w:color w:val="000000" w:themeColor="text1"/>
          <w:sz w:val="24"/>
          <w:szCs w:val="24"/>
        </w:rPr>
      </w:pPr>
      <w:r w:rsidRPr="00A4779A">
        <w:rPr>
          <w:rFonts w:eastAsia="Helvetica Neue Light"/>
          <w:b/>
          <w:bCs/>
          <w:color w:val="000000" w:themeColor="text1"/>
          <w:sz w:val="24"/>
          <w:szCs w:val="24"/>
        </w:rPr>
        <w:t>External Communications</w:t>
      </w:r>
      <w:r w:rsidRPr="00A4779A">
        <w:rPr>
          <w:rFonts w:eastAsia="Helvetica Neue Light"/>
          <w:color w:val="000000" w:themeColor="text1"/>
          <w:sz w:val="24"/>
          <w:szCs w:val="24"/>
        </w:rPr>
        <w:t xml:space="preserve">: Auditors, banks, pension provider, group income </w:t>
      </w:r>
      <w:r w:rsidRPr="00A4779A">
        <w:rPr>
          <w:rFonts w:eastAsia="Helvetica Neue Light"/>
          <w:color w:val="000000" w:themeColor="text1"/>
          <w:sz w:val="24"/>
          <w:szCs w:val="24"/>
        </w:rPr>
        <w:tab/>
      </w:r>
      <w:r w:rsidRPr="00A4779A">
        <w:rPr>
          <w:rFonts w:eastAsia="Helvetica Neue Light"/>
          <w:color w:val="000000" w:themeColor="text1"/>
          <w:sz w:val="24"/>
          <w:szCs w:val="24"/>
        </w:rPr>
        <w:tab/>
      </w:r>
      <w:r w:rsidRPr="00A4779A">
        <w:rPr>
          <w:rFonts w:eastAsia="Helvetica Neue Light"/>
          <w:color w:val="000000" w:themeColor="text1"/>
          <w:sz w:val="24"/>
          <w:szCs w:val="24"/>
        </w:rPr>
        <w:tab/>
      </w:r>
      <w:r w:rsidRPr="00A4779A">
        <w:rPr>
          <w:rFonts w:eastAsia="Helvetica Neue Light"/>
          <w:color w:val="000000" w:themeColor="text1"/>
          <w:sz w:val="24"/>
          <w:szCs w:val="24"/>
        </w:rPr>
        <w:tab/>
      </w:r>
      <w:r w:rsidRPr="00A4779A">
        <w:rPr>
          <w:rFonts w:eastAsia="Helvetica Neue Light"/>
          <w:color w:val="000000" w:themeColor="text1"/>
          <w:sz w:val="24"/>
          <w:szCs w:val="24"/>
        </w:rPr>
        <w:tab/>
        <w:t xml:space="preserve">protection and pensions adviser, Health Care Plan </w:t>
      </w:r>
    </w:p>
    <w:p w14:paraId="1AF0F5D8" w14:textId="77777777" w:rsidR="007C648E" w:rsidRPr="00A4779A" w:rsidRDefault="007C648E" w:rsidP="007C648E">
      <w:pPr>
        <w:ind w:left="2160" w:firstLine="720"/>
        <w:rPr>
          <w:rFonts w:eastAsia="Helvetica Neue Light"/>
          <w:color w:val="000000" w:themeColor="text1"/>
          <w:sz w:val="24"/>
          <w:szCs w:val="24"/>
        </w:rPr>
      </w:pPr>
      <w:r w:rsidRPr="00A4779A">
        <w:rPr>
          <w:rFonts w:eastAsia="Helvetica Neue Light"/>
          <w:color w:val="000000" w:themeColor="text1"/>
          <w:sz w:val="24"/>
          <w:szCs w:val="24"/>
        </w:rPr>
        <w:t>account manager</w:t>
      </w:r>
    </w:p>
    <w:p w14:paraId="29143124" w14:textId="77777777" w:rsidR="007C648E" w:rsidRPr="00A4779A" w:rsidRDefault="007C648E" w:rsidP="007C648E">
      <w:pPr>
        <w:rPr>
          <w:rFonts w:eastAsia="Helvetica Neue Light"/>
          <w:color w:val="000000" w:themeColor="text1"/>
          <w:sz w:val="24"/>
          <w:szCs w:val="24"/>
        </w:rPr>
      </w:pPr>
    </w:p>
    <w:p w14:paraId="5DFAC8D1" w14:textId="1A4E9E51" w:rsidR="007C648E" w:rsidRPr="00A4779A" w:rsidRDefault="007C648E" w:rsidP="007C648E">
      <w:pPr>
        <w:rPr>
          <w:rFonts w:eastAsia="Helvetica Neue Light"/>
          <w:color w:val="000000" w:themeColor="text1"/>
          <w:sz w:val="24"/>
          <w:szCs w:val="24"/>
        </w:rPr>
      </w:pPr>
      <w:r w:rsidRPr="00A4779A">
        <w:rPr>
          <w:rFonts w:eastAsia="Helvetica Neue"/>
          <w:b/>
          <w:color w:val="000000" w:themeColor="text1"/>
          <w:sz w:val="24"/>
          <w:szCs w:val="24"/>
        </w:rPr>
        <w:t>Purpose of the role</w:t>
      </w:r>
    </w:p>
    <w:p w14:paraId="78F6EC0A" w14:textId="0E5DB109" w:rsidR="007C648E" w:rsidRPr="00A4779A" w:rsidRDefault="007C648E" w:rsidP="007C648E">
      <w:pPr>
        <w:rPr>
          <w:rFonts w:eastAsia="Helvetica Neue Light"/>
          <w:color w:val="000000" w:themeColor="text1"/>
          <w:sz w:val="24"/>
          <w:szCs w:val="24"/>
        </w:rPr>
      </w:pPr>
      <w:r w:rsidRPr="00A4779A">
        <w:rPr>
          <w:rFonts w:eastAsia="Helvetica Neue Light"/>
          <w:color w:val="000000" w:themeColor="text1"/>
          <w:sz w:val="24"/>
          <w:szCs w:val="24"/>
        </w:rPr>
        <w:t xml:space="preserve">The </w:t>
      </w:r>
      <w:r w:rsidR="00A22387" w:rsidRPr="00A4779A">
        <w:rPr>
          <w:rFonts w:eastAsia="Helvetica Neue Light"/>
          <w:color w:val="000000" w:themeColor="text1"/>
          <w:sz w:val="24"/>
          <w:szCs w:val="24"/>
        </w:rPr>
        <w:t xml:space="preserve">Finance Manager </w:t>
      </w:r>
      <w:r w:rsidRPr="00A4779A">
        <w:rPr>
          <w:rFonts w:eastAsia="Helvetica Neue Light"/>
          <w:color w:val="000000" w:themeColor="text1"/>
          <w:sz w:val="24"/>
          <w:szCs w:val="24"/>
        </w:rPr>
        <w:t>will support the Head of Finance in managing Artsadmin’s accounts</w:t>
      </w:r>
      <w:r w:rsidR="00783EA2" w:rsidRPr="00A4779A">
        <w:rPr>
          <w:rFonts w:eastAsia="Helvetica Neue Light"/>
          <w:color w:val="000000" w:themeColor="text1"/>
          <w:sz w:val="24"/>
          <w:szCs w:val="24"/>
        </w:rPr>
        <w:t>. They will</w:t>
      </w:r>
      <w:r w:rsidRPr="00A4779A">
        <w:rPr>
          <w:rFonts w:eastAsia="Helvetica Neue Light"/>
          <w:color w:val="000000" w:themeColor="text1"/>
          <w:sz w:val="24"/>
          <w:szCs w:val="24"/>
        </w:rPr>
        <w:t xml:space="preserve"> ensur</w:t>
      </w:r>
      <w:r w:rsidR="00783EA2" w:rsidRPr="00A4779A">
        <w:rPr>
          <w:rFonts w:eastAsia="Helvetica Neue Light"/>
          <w:color w:val="000000" w:themeColor="text1"/>
          <w:sz w:val="24"/>
          <w:szCs w:val="24"/>
        </w:rPr>
        <w:t>e</w:t>
      </w:r>
      <w:r w:rsidRPr="00A4779A">
        <w:rPr>
          <w:rFonts w:eastAsia="Helvetica Neue Light"/>
          <w:color w:val="000000" w:themeColor="text1"/>
          <w:sz w:val="24"/>
          <w:szCs w:val="24"/>
        </w:rPr>
        <w:t xml:space="preserve"> the smooth and efficient operation of the Finance </w:t>
      </w:r>
      <w:r w:rsidR="003B5765" w:rsidRPr="00A4779A">
        <w:rPr>
          <w:rFonts w:eastAsia="Helvetica Neue Light"/>
          <w:color w:val="000000" w:themeColor="text1"/>
          <w:sz w:val="24"/>
          <w:szCs w:val="24"/>
        </w:rPr>
        <w:t>team, provide</w:t>
      </w:r>
      <w:r w:rsidRPr="00A4779A">
        <w:rPr>
          <w:rFonts w:eastAsia="Helvetica Neue Light"/>
          <w:color w:val="000000" w:themeColor="text1"/>
          <w:sz w:val="24"/>
          <w:szCs w:val="24"/>
        </w:rPr>
        <w:t xml:space="preserve"> specific support as listed in the principal tasks and support informed decision-making through monthly monitoring and reporting to Head of Finance, Executive and Artistic Directors</w:t>
      </w:r>
      <w:r w:rsidR="00A22387" w:rsidRPr="00A4779A">
        <w:rPr>
          <w:rFonts w:eastAsia="Helvetica Neue Light"/>
          <w:color w:val="000000" w:themeColor="text1"/>
          <w:sz w:val="24"/>
          <w:szCs w:val="24"/>
        </w:rPr>
        <w:t xml:space="preserve"> (joint CEOs)</w:t>
      </w:r>
      <w:r w:rsidRPr="00A4779A">
        <w:rPr>
          <w:rFonts w:eastAsia="Helvetica Neue Light"/>
          <w:color w:val="000000" w:themeColor="text1"/>
          <w:sz w:val="24"/>
          <w:szCs w:val="24"/>
        </w:rPr>
        <w:t xml:space="preserve">. </w:t>
      </w:r>
    </w:p>
    <w:p w14:paraId="00000052" w14:textId="50B6ADAB" w:rsidR="00516C60" w:rsidRPr="00A4779A" w:rsidRDefault="00516C60">
      <w:pPr>
        <w:shd w:val="clear" w:color="auto" w:fill="FFFFFF"/>
        <w:rPr>
          <w:b/>
          <w:color w:val="000000" w:themeColor="text1"/>
          <w:sz w:val="24"/>
          <w:szCs w:val="24"/>
        </w:rPr>
      </w:pPr>
    </w:p>
    <w:p w14:paraId="308E859D" w14:textId="77777777" w:rsidR="007C648E" w:rsidRPr="00A4779A" w:rsidRDefault="007C648E" w:rsidP="007C648E">
      <w:pPr>
        <w:spacing w:after="160" w:line="390" w:lineRule="auto"/>
        <w:rPr>
          <w:rFonts w:eastAsia="Helvetica Neue Light"/>
          <w:b/>
          <w:bCs/>
          <w:color w:val="000000" w:themeColor="text1"/>
          <w:sz w:val="24"/>
          <w:szCs w:val="24"/>
        </w:rPr>
      </w:pPr>
      <w:r w:rsidRPr="00A4779A">
        <w:rPr>
          <w:rFonts w:eastAsia="Helvetica Neue Light"/>
          <w:b/>
          <w:bCs/>
          <w:color w:val="000000" w:themeColor="text1"/>
          <w:sz w:val="24"/>
          <w:szCs w:val="24"/>
        </w:rPr>
        <w:t>Key Tasks and Responsibilities</w:t>
      </w:r>
    </w:p>
    <w:p w14:paraId="66A8B28C" w14:textId="77777777" w:rsidR="007C648E" w:rsidRPr="00A4779A" w:rsidRDefault="007C648E" w:rsidP="007C648E">
      <w:pPr>
        <w:numPr>
          <w:ilvl w:val="0"/>
          <w:numId w:val="16"/>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Management accounts - Preparation of accurate and timely monthly management accounts for Directors and Heads of Department.</w:t>
      </w:r>
    </w:p>
    <w:p w14:paraId="70D68EE1" w14:textId="77777777" w:rsidR="007C648E" w:rsidRPr="00A4779A" w:rsidRDefault="007C648E" w:rsidP="007C648E">
      <w:pPr>
        <w:numPr>
          <w:ilvl w:val="0"/>
          <w:numId w:val="16"/>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Budgets and forecasts - Supporting the Head of Finance and joint CEOs with budget preparation, regular reforecasts, and development of the budget and forecast processes.</w:t>
      </w:r>
    </w:p>
    <w:p w14:paraId="72344EC3" w14:textId="77777777" w:rsidR="007C648E" w:rsidRPr="00A4779A" w:rsidRDefault="007C648E" w:rsidP="007C648E">
      <w:pPr>
        <w:numPr>
          <w:ilvl w:val="0"/>
          <w:numId w:val="16"/>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Financial analysis - Preparation of financial analyses as required, including annual return on investments in productions.</w:t>
      </w:r>
    </w:p>
    <w:p w14:paraId="5BBE86F3" w14:textId="5DEFE2D3" w:rsidR="007C648E" w:rsidRPr="00A4779A" w:rsidRDefault="007C648E" w:rsidP="007C648E">
      <w:pPr>
        <w:numPr>
          <w:ilvl w:val="0"/>
          <w:numId w:val="16"/>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To lead on the financial accounting and record-keeping for Artsadmin coordinating with the Head of Finance</w:t>
      </w:r>
      <w:r w:rsidR="003B5765" w:rsidRPr="00A4779A">
        <w:rPr>
          <w:rFonts w:eastAsia="Helvetica Neue Light"/>
          <w:color w:val="000000" w:themeColor="text1"/>
          <w:sz w:val="24"/>
          <w:szCs w:val="24"/>
        </w:rPr>
        <w:t xml:space="preserve"> on all</w:t>
      </w:r>
      <w:r w:rsidRPr="00A4779A">
        <w:rPr>
          <w:rFonts w:eastAsia="Helvetica Neue Light"/>
          <w:color w:val="000000" w:themeColor="text1"/>
          <w:sz w:val="24"/>
          <w:szCs w:val="24"/>
        </w:rPr>
        <w:t xml:space="preserve"> finance processes </w:t>
      </w:r>
    </w:p>
    <w:p w14:paraId="374BF8B6" w14:textId="77777777" w:rsidR="007C648E" w:rsidRPr="00A4779A" w:rsidRDefault="007C648E" w:rsidP="007C648E">
      <w:pPr>
        <w:numPr>
          <w:ilvl w:val="0"/>
          <w:numId w:val="16"/>
        </w:numPr>
        <w:spacing w:after="320" w:line="240" w:lineRule="auto"/>
        <w:rPr>
          <w:rFonts w:eastAsia="Helvetica Neue Light"/>
          <w:color w:val="000000" w:themeColor="text1"/>
          <w:sz w:val="24"/>
          <w:szCs w:val="24"/>
        </w:rPr>
      </w:pPr>
      <w:r w:rsidRPr="00A4779A">
        <w:rPr>
          <w:rFonts w:eastAsia="Helvetica Neue Light"/>
          <w:color w:val="000000" w:themeColor="text1"/>
          <w:sz w:val="24"/>
          <w:szCs w:val="24"/>
        </w:rPr>
        <w:t>To build and maintain relationships with non-finance teams and colleagues to ensure timely and accurate financial records with regular reconciliations to non-finance systems.</w:t>
      </w:r>
    </w:p>
    <w:p w14:paraId="78912F30" w14:textId="77777777" w:rsidR="007C648E" w:rsidRPr="00A4779A" w:rsidRDefault="007C648E" w:rsidP="007C648E">
      <w:pPr>
        <w:spacing w:before="240" w:after="240"/>
        <w:rPr>
          <w:rFonts w:eastAsia="Helvetica Neue Light"/>
          <w:b/>
          <w:bCs/>
          <w:color w:val="000000" w:themeColor="text1"/>
          <w:sz w:val="24"/>
          <w:szCs w:val="24"/>
        </w:rPr>
      </w:pPr>
      <w:r w:rsidRPr="00A4779A">
        <w:rPr>
          <w:rFonts w:eastAsia="Helvetica Neue Light"/>
          <w:b/>
          <w:bCs/>
          <w:color w:val="000000" w:themeColor="text1"/>
          <w:sz w:val="24"/>
          <w:szCs w:val="24"/>
        </w:rPr>
        <w:lastRenderedPageBreak/>
        <w:t>Financial Administration</w:t>
      </w:r>
    </w:p>
    <w:p w14:paraId="74CC32CE" w14:textId="77777777" w:rsidR="007C648E" w:rsidRPr="00A4779A" w:rsidRDefault="007C648E" w:rsidP="007C648E">
      <w:pPr>
        <w:numPr>
          <w:ilvl w:val="0"/>
          <w:numId w:val="14"/>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Preparing reports, budgets, commentaries and financial statements for funders, directors, trustees and other stakeholders</w:t>
      </w:r>
    </w:p>
    <w:p w14:paraId="58C5F81A" w14:textId="77777777" w:rsidR="007C648E" w:rsidRPr="00A4779A" w:rsidRDefault="007C648E" w:rsidP="007C648E">
      <w:pPr>
        <w:numPr>
          <w:ilvl w:val="0"/>
          <w:numId w:val="14"/>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Financial administration and internal audits</w:t>
      </w:r>
    </w:p>
    <w:p w14:paraId="3DCBF39C" w14:textId="77777777" w:rsidR="007C648E" w:rsidRPr="00A4779A" w:rsidRDefault="007C648E" w:rsidP="007C648E">
      <w:pPr>
        <w:numPr>
          <w:ilvl w:val="0"/>
          <w:numId w:val="14"/>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Develop and maintain financial systems and policies</w:t>
      </w:r>
    </w:p>
    <w:p w14:paraId="544D6C4E" w14:textId="77777777" w:rsidR="007C648E" w:rsidRPr="00A4779A" w:rsidRDefault="007C648E" w:rsidP="007C648E">
      <w:pPr>
        <w:numPr>
          <w:ilvl w:val="0"/>
          <w:numId w:val="14"/>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 xml:space="preserve">Support the creation of business strategies </w:t>
      </w:r>
    </w:p>
    <w:p w14:paraId="3940D4DD" w14:textId="77777777" w:rsidR="007C648E" w:rsidRPr="00A4779A" w:rsidRDefault="007C648E" w:rsidP="007C648E">
      <w:pPr>
        <w:numPr>
          <w:ilvl w:val="0"/>
          <w:numId w:val="14"/>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VAT compliance and returns</w:t>
      </w:r>
    </w:p>
    <w:p w14:paraId="0732E4AD" w14:textId="3CA43949" w:rsidR="007C648E" w:rsidRPr="00A4779A" w:rsidRDefault="003B5765" w:rsidP="007C648E">
      <w:pPr>
        <w:numPr>
          <w:ilvl w:val="0"/>
          <w:numId w:val="14"/>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Café finance administration</w:t>
      </w:r>
    </w:p>
    <w:p w14:paraId="467B71C7" w14:textId="77777777" w:rsidR="007C648E" w:rsidRPr="00A4779A" w:rsidRDefault="007C648E" w:rsidP="007C648E">
      <w:pPr>
        <w:rPr>
          <w:rFonts w:eastAsia="Helvetica Neue Light"/>
          <w:color w:val="000000" w:themeColor="text1"/>
          <w:sz w:val="24"/>
          <w:szCs w:val="24"/>
          <w:u w:val="single"/>
        </w:rPr>
      </w:pPr>
    </w:p>
    <w:p w14:paraId="08C8AA3A" w14:textId="77777777" w:rsidR="007C648E" w:rsidRPr="00A4779A" w:rsidRDefault="007C648E" w:rsidP="007C648E">
      <w:pPr>
        <w:spacing w:before="240" w:after="240"/>
        <w:rPr>
          <w:rFonts w:eastAsia="Helvetica Neue Light"/>
          <w:b/>
          <w:bCs/>
          <w:color w:val="000000" w:themeColor="text1"/>
          <w:sz w:val="24"/>
          <w:szCs w:val="24"/>
        </w:rPr>
      </w:pPr>
      <w:r w:rsidRPr="00A4779A">
        <w:rPr>
          <w:rFonts w:eastAsia="Helvetica Neue Light"/>
          <w:b/>
          <w:bCs/>
          <w:color w:val="000000" w:themeColor="text1"/>
          <w:sz w:val="24"/>
          <w:szCs w:val="24"/>
        </w:rPr>
        <w:t>Payroll Management</w:t>
      </w:r>
    </w:p>
    <w:p w14:paraId="153718C3" w14:textId="77777777" w:rsidR="007C648E" w:rsidRPr="00A4779A" w:rsidRDefault="007C648E" w:rsidP="007C648E">
      <w:pPr>
        <w:numPr>
          <w:ilvl w:val="0"/>
          <w:numId w:val="15"/>
        </w:numPr>
        <w:spacing w:before="240" w:line="240" w:lineRule="auto"/>
        <w:rPr>
          <w:rFonts w:eastAsia="Helvetica Neue Light"/>
          <w:color w:val="000000" w:themeColor="text1"/>
          <w:sz w:val="24"/>
          <w:szCs w:val="24"/>
        </w:rPr>
      </w:pPr>
      <w:r w:rsidRPr="00A4779A">
        <w:rPr>
          <w:rFonts w:eastAsia="Helvetica Neue Light"/>
          <w:color w:val="000000" w:themeColor="text1"/>
          <w:sz w:val="24"/>
          <w:szCs w:val="24"/>
        </w:rPr>
        <w:t>Manage monthly payroll for all staff including starters and leavers and casual staff with Head of Operations</w:t>
      </w:r>
    </w:p>
    <w:p w14:paraId="7DBDB253" w14:textId="77777777" w:rsidR="007C648E" w:rsidRPr="00A4779A" w:rsidRDefault="007C648E" w:rsidP="007C648E">
      <w:pPr>
        <w:numPr>
          <w:ilvl w:val="0"/>
          <w:numId w:val="15"/>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Consolidate payroll journal and submit to Head of Finance for approval before posting ahead of Calendar month-end</w:t>
      </w:r>
    </w:p>
    <w:p w14:paraId="716F10E9" w14:textId="77777777" w:rsidR="007C648E" w:rsidRPr="00A4779A" w:rsidRDefault="007C648E" w:rsidP="007C648E">
      <w:pPr>
        <w:numPr>
          <w:ilvl w:val="0"/>
          <w:numId w:val="15"/>
        </w:numPr>
        <w:spacing w:after="240" w:line="240" w:lineRule="auto"/>
        <w:rPr>
          <w:rFonts w:eastAsia="Helvetica Neue Light"/>
          <w:color w:val="000000" w:themeColor="text1"/>
          <w:sz w:val="24"/>
          <w:szCs w:val="24"/>
        </w:rPr>
      </w:pPr>
      <w:r w:rsidRPr="00A4779A">
        <w:rPr>
          <w:rFonts w:eastAsia="Helvetica Neue Light"/>
          <w:color w:val="000000" w:themeColor="text1"/>
          <w:sz w:val="24"/>
          <w:szCs w:val="24"/>
        </w:rPr>
        <w:t>Pensions entries and payments to external provider</w:t>
      </w:r>
    </w:p>
    <w:p w14:paraId="4CE8B71A" w14:textId="77777777" w:rsidR="007C648E" w:rsidRPr="00A4779A" w:rsidRDefault="007C648E" w:rsidP="007C648E">
      <w:pPr>
        <w:spacing w:before="240" w:after="240"/>
        <w:rPr>
          <w:rFonts w:eastAsia="Helvetica Neue Light"/>
          <w:b/>
          <w:bCs/>
          <w:color w:val="000000" w:themeColor="text1"/>
          <w:sz w:val="24"/>
          <w:szCs w:val="24"/>
        </w:rPr>
      </w:pPr>
      <w:r w:rsidRPr="00A4779A">
        <w:rPr>
          <w:rFonts w:eastAsia="Helvetica Neue Light"/>
          <w:b/>
          <w:bCs/>
          <w:color w:val="000000" w:themeColor="text1"/>
          <w:sz w:val="24"/>
          <w:szCs w:val="24"/>
        </w:rPr>
        <w:t>Bank Reconciliations</w:t>
      </w:r>
    </w:p>
    <w:p w14:paraId="16C52F0C" w14:textId="77777777" w:rsidR="007C648E" w:rsidRPr="00A4779A" w:rsidRDefault="007C648E" w:rsidP="007C648E">
      <w:pPr>
        <w:numPr>
          <w:ilvl w:val="0"/>
          <w:numId w:val="15"/>
        </w:numPr>
        <w:spacing w:before="240" w:line="240" w:lineRule="auto"/>
        <w:rPr>
          <w:rFonts w:eastAsia="Helvetica Neue Light"/>
          <w:color w:val="000000" w:themeColor="text1"/>
          <w:sz w:val="24"/>
          <w:szCs w:val="24"/>
        </w:rPr>
      </w:pPr>
      <w:r w:rsidRPr="00A4779A">
        <w:rPr>
          <w:rFonts w:eastAsia="Helvetica Neue Light"/>
          <w:color w:val="000000" w:themeColor="text1"/>
          <w:sz w:val="24"/>
          <w:szCs w:val="24"/>
        </w:rPr>
        <w:t>Bank accounts reconciled weekly (statement vs ledger) and reconciliation shared with Head of Finance</w:t>
      </w:r>
    </w:p>
    <w:p w14:paraId="25AAA798" w14:textId="77777777" w:rsidR="007C648E" w:rsidRPr="00A4779A" w:rsidRDefault="007C648E" w:rsidP="007C648E">
      <w:pPr>
        <w:numPr>
          <w:ilvl w:val="0"/>
          <w:numId w:val="15"/>
        </w:numPr>
        <w:spacing w:after="240" w:line="240" w:lineRule="auto"/>
        <w:rPr>
          <w:rFonts w:eastAsia="Helvetica Neue Light"/>
          <w:color w:val="000000" w:themeColor="text1"/>
          <w:sz w:val="24"/>
          <w:szCs w:val="24"/>
        </w:rPr>
      </w:pPr>
      <w:r w:rsidRPr="00A4779A">
        <w:rPr>
          <w:rFonts w:eastAsia="Helvetica Neue Light"/>
          <w:color w:val="000000" w:themeColor="text1"/>
          <w:sz w:val="24"/>
          <w:szCs w:val="24"/>
        </w:rPr>
        <w:t>Resultant posting journal to be created and submitted to Head of Finance for approval before posting for general ledger and projects.</w:t>
      </w:r>
    </w:p>
    <w:p w14:paraId="1EEC2998" w14:textId="77777777" w:rsidR="007C648E" w:rsidRPr="00A4779A" w:rsidRDefault="007C648E" w:rsidP="007C648E">
      <w:pPr>
        <w:spacing w:before="240" w:after="240"/>
        <w:rPr>
          <w:rFonts w:eastAsia="Helvetica Neue Light"/>
          <w:b/>
          <w:bCs/>
          <w:color w:val="000000" w:themeColor="text1"/>
          <w:sz w:val="24"/>
          <w:szCs w:val="24"/>
        </w:rPr>
      </w:pPr>
      <w:r w:rsidRPr="00A4779A">
        <w:rPr>
          <w:rFonts w:eastAsia="Helvetica Neue Light"/>
          <w:b/>
          <w:bCs/>
          <w:color w:val="000000" w:themeColor="text1"/>
          <w:sz w:val="24"/>
          <w:szCs w:val="24"/>
        </w:rPr>
        <w:t>Balance Sheet Reconciliations</w:t>
      </w:r>
    </w:p>
    <w:p w14:paraId="6504689C" w14:textId="77777777" w:rsidR="007C648E" w:rsidRPr="00A4779A" w:rsidRDefault="007C648E" w:rsidP="007C648E">
      <w:pPr>
        <w:numPr>
          <w:ilvl w:val="0"/>
          <w:numId w:val="15"/>
        </w:numPr>
        <w:spacing w:before="240" w:line="240" w:lineRule="auto"/>
        <w:rPr>
          <w:rFonts w:eastAsia="Helvetica Neue Light"/>
          <w:color w:val="000000" w:themeColor="text1"/>
          <w:sz w:val="24"/>
          <w:szCs w:val="24"/>
        </w:rPr>
      </w:pPr>
      <w:r w:rsidRPr="00A4779A">
        <w:rPr>
          <w:rFonts w:eastAsia="Helvetica Neue Light"/>
          <w:color w:val="000000" w:themeColor="text1"/>
          <w:sz w:val="24"/>
          <w:szCs w:val="24"/>
        </w:rPr>
        <w:t>Agree and action list of Nominals &amp; Balances which require regular reconciliation, review and action with Head of Finance to ensure compliance for Y/E Audit</w:t>
      </w:r>
    </w:p>
    <w:p w14:paraId="752E11F1" w14:textId="77777777" w:rsidR="007C648E" w:rsidRPr="00A4779A" w:rsidRDefault="007C648E" w:rsidP="007C648E">
      <w:pPr>
        <w:numPr>
          <w:ilvl w:val="0"/>
          <w:numId w:val="15"/>
        </w:numPr>
        <w:spacing w:after="240" w:line="240" w:lineRule="auto"/>
        <w:rPr>
          <w:rFonts w:eastAsia="Helvetica Neue Light"/>
          <w:color w:val="000000" w:themeColor="text1"/>
          <w:sz w:val="24"/>
          <w:szCs w:val="24"/>
        </w:rPr>
      </w:pPr>
      <w:r w:rsidRPr="00A4779A">
        <w:rPr>
          <w:rFonts w:eastAsia="Helvetica Neue Light"/>
          <w:color w:val="000000" w:themeColor="text1"/>
          <w:sz w:val="24"/>
          <w:szCs w:val="24"/>
        </w:rPr>
        <w:t xml:space="preserve">Prepare and support Y/E Audit through year-round management of Sales ledger, Payroll, Bank &amp; Other Balance Sheet </w:t>
      </w:r>
    </w:p>
    <w:p w14:paraId="037352A0" w14:textId="77777777" w:rsidR="007C648E" w:rsidRPr="00A4779A" w:rsidRDefault="007C648E" w:rsidP="007C648E">
      <w:pPr>
        <w:pBdr>
          <w:top w:val="nil"/>
          <w:left w:val="nil"/>
          <w:bottom w:val="nil"/>
          <w:right w:val="nil"/>
          <w:between w:val="nil"/>
        </w:pBdr>
        <w:rPr>
          <w:rFonts w:eastAsia="Helvetica Neue Light"/>
          <w:color w:val="000000" w:themeColor="text1"/>
          <w:sz w:val="24"/>
          <w:szCs w:val="24"/>
        </w:rPr>
      </w:pPr>
    </w:p>
    <w:p w14:paraId="7A357234" w14:textId="77777777" w:rsidR="007C648E" w:rsidRPr="00A4779A" w:rsidRDefault="007C648E" w:rsidP="007C648E">
      <w:pPr>
        <w:rPr>
          <w:rFonts w:eastAsia="Helvetica Neue"/>
          <w:b/>
          <w:bCs/>
          <w:color w:val="000000" w:themeColor="text1"/>
          <w:sz w:val="24"/>
          <w:szCs w:val="24"/>
        </w:rPr>
      </w:pPr>
      <w:r w:rsidRPr="00A4779A">
        <w:rPr>
          <w:rFonts w:eastAsia="Helvetica Neue"/>
          <w:b/>
          <w:bCs/>
          <w:color w:val="000000" w:themeColor="text1"/>
          <w:sz w:val="24"/>
          <w:szCs w:val="24"/>
        </w:rPr>
        <w:t>Other Duties/Tasks</w:t>
      </w:r>
    </w:p>
    <w:p w14:paraId="6F6B29ED" w14:textId="77777777" w:rsidR="007C648E" w:rsidRPr="00A4779A" w:rsidRDefault="007C648E" w:rsidP="007C648E">
      <w:pPr>
        <w:numPr>
          <w:ilvl w:val="0"/>
          <w:numId w:val="17"/>
        </w:numPr>
        <w:pBdr>
          <w:top w:val="nil"/>
          <w:left w:val="nil"/>
          <w:bottom w:val="nil"/>
          <w:right w:val="nil"/>
          <w:between w:val="nil"/>
        </w:pBdr>
        <w:spacing w:line="264" w:lineRule="auto"/>
        <w:rPr>
          <w:rFonts w:eastAsia="Helvetica Neue Light"/>
          <w:color w:val="000000" w:themeColor="text1"/>
          <w:sz w:val="24"/>
          <w:szCs w:val="24"/>
        </w:rPr>
      </w:pPr>
      <w:r w:rsidRPr="00A4779A">
        <w:rPr>
          <w:rFonts w:eastAsia="Helvetica Neue Light"/>
          <w:color w:val="000000" w:themeColor="text1"/>
          <w:sz w:val="24"/>
          <w:szCs w:val="24"/>
        </w:rPr>
        <w:t>Attend regular team and staff meetings</w:t>
      </w:r>
    </w:p>
    <w:p w14:paraId="7D345ECE" w14:textId="73476844" w:rsidR="007C648E" w:rsidRPr="00A4779A" w:rsidRDefault="007C648E" w:rsidP="007C648E">
      <w:pPr>
        <w:numPr>
          <w:ilvl w:val="0"/>
          <w:numId w:val="17"/>
        </w:numPr>
        <w:pBdr>
          <w:top w:val="nil"/>
          <w:left w:val="nil"/>
          <w:bottom w:val="nil"/>
          <w:right w:val="nil"/>
          <w:between w:val="nil"/>
        </w:pBdr>
        <w:spacing w:line="264" w:lineRule="auto"/>
        <w:rPr>
          <w:rFonts w:eastAsia="Helvetica Neue Light"/>
          <w:color w:val="000000" w:themeColor="text1"/>
          <w:sz w:val="24"/>
          <w:szCs w:val="24"/>
        </w:rPr>
      </w:pPr>
      <w:r w:rsidRPr="00A4779A">
        <w:rPr>
          <w:rFonts w:eastAsia="Helvetica Neue Light"/>
          <w:color w:val="000000" w:themeColor="text1"/>
          <w:sz w:val="24"/>
          <w:szCs w:val="24"/>
        </w:rPr>
        <w:t xml:space="preserve">Embed Artsadmin’s policies and procedures in all aspects of their work, particularly in relation to Anti-Racism, Access and Inclusion, Health and Safety, Safeguarding and Environmental Action. </w:t>
      </w:r>
    </w:p>
    <w:p w14:paraId="5D2612D3" w14:textId="77777777" w:rsidR="007C648E" w:rsidRPr="00A4779A" w:rsidRDefault="007C648E" w:rsidP="007C648E">
      <w:pPr>
        <w:numPr>
          <w:ilvl w:val="0"/>
          <w:numId w:val="17"/>
        </w:numPr>
        <w:pBdr>
          <w:top w:val="nil"/>
          <w:left w:val="nil"/>
          <w:bottom w:val="nil"/>
          <w:right w:val="nil"/>
          <w:between w:val="nil"/>
        </w:pBdr>
        <w:spacing w:line="264" w:lineRule="auto"/>
        <w:rPr>
          <w:rFonts w:eastAsia="Helvetica Neue Light"/>
          <w:color w:val="000000" w:themeColor="text1"/>
          <w:sz w:val="24"/>
          <w:szCs w:val="24"/>
        </w:rPr>
      </w:pPr>
      <w:r w:rsidRPr="00A4779A">
        <w:rPr>
          <w:rFonts w:eastAsia="Helvetica Neue Light"/>
          <w:color w:val="000000" w:themeColor="text1"/>
          <w:sz w:val="24"/>
          <w:szCs w:val="24"/>
        </w:rPr>
        <w:t>Contribute to care and compassion culture of organisation</w:t>
      </w:r>
    </w:p>
    <w:p w14:paraId="18AD0A96" w14:textId="178C4A6B" w:rsidR="007C648E" w:rsidRPr="00A4779A" w:rsidRDefault="007C648E" w:rsidP="007C648E">
      <w:pPr>
        <w:spacing w:after="320"/>
        <w:rPr>
          <w:rFonts w:eastAsia="Helvetica Neue Light"/>
          <w:color w:val="000000" w:themeColor="text1"/>
          <w:sz w:val="24"/>
          <w:szCs w:val="24"/>
        </w:rPr>
      </w:pPr>
    </w:p>
    <w:p w14:paraId="7C0FB712" w14:textId="01EF2355" w:rsidR="00A46E1A" w:rsidRPr="00A4779A" w:rsidRDefault="00A46E1A" w:rsidP="007C648E">
      <w:pPr>
        <w:spacing w:after="320"/>
        <w:rPr>
          <w:rFonts w:eastAsia="Helvetica Neue Light"/>
          <w:color w:val="000000" w:themeColor="text1"/>
          <w:sz w:val="24"/>
          <w:szCs w:val="24"/>
        </w:rPr>
      </w:pPr>
    </w:p>
    <w:p w14:paraId="4E2B15AC" w14:textId="65EB3E40" w:rsidR="00A46E1A" w:rsidRPr="00A4779A" w:rsidRDefault="00A46E1A" w:rsidP="007C648E">
      <w:pPr>
        <w:spacing w:after="320"/>
        <w:rPr>
          <w:rFonts w:eastAsia="Helvetica Neue Light"/>
          <w:color w:val="000000" w:themeColor="text1"/>
          <w:sz w:val="24"/>
          <w:szCs w:val="24"/>
        </w:rPr>
      </w:pPr>
    </w:p>
    <w:p w14:paraId="116F7E58" w14:textId="77777777" w:rsidR="00A46E1A" w:rsidRPr="00A4779A" w:rsidRDefault="00A46E1A" w:rsidP="007C648E">
      <w:pPr>
        <w:spacing w:after="320"/>
        <w:rPr>
          <w:rFonts w:eastAsia="Helvetica Neue Light"/>
          <w:color w:val="000000" w:themeColor="text1"/>
          <w:sz w:val="24"/>
          <w:szCs w:val="24"/>
        </w:rPr>
      </w:pPr>
    </w:p>
    <w:p w14:paraId="5B854A78" w14:textId="77777777" w:rsidR="007C648E" w:rsidRPr="00A4779A" w:rsidRDefault="007C648E" w:rsidP="007C648E">
      <w:pPr>
        <w:spacing w:after="160" w:line="390" w:lineRule="auto"/>
        <w:rPr>
          <w:rFonts w:eastAsia="Helvetica Neue"/>
          <w:b/>
          <w:color w:val="000000" w:themeColor="text1"/>
          <w:sz w:val="24"/>
          <w:szCs w:val="24"/>
        </w:rPr>
      </w:pPr>
      <w:r w:rsidRPr="00A4779A">
        <w:rPr>
          <w:rFonts w:eastAsia="Helvetica Neue"/>
          <w:b/>
          <w:color w:val="000000" w:themeColor="text1"/>
          <w:sz w:val="24"/>
          <w:szCs w:val="24"/>
        </w:rPr>
        <w:lastRenderedPageBreak/>
        <w:t>Person Specification</w:t>
      </w:r>
    </w:p>
    <w:p w14:paraId="49F59D7B" w14:textId="423DE4F4" w:rsidR="007C648E" w:rsidRPr="00A4779A" w:rsidRDefault="007C648E" w:rsidP="007C648E">
      <w:pPr>
        <w:spacing w:after="160" w:line="390" w:lineRule="auto"/>
        <w:rPr>
          <w:rFonts w:eastAsia="Helvetica Neue Light"/>
          <w:color w:val="000000" w:themeColor="text1"/>
          <w:sz w:val="24"/>
          <w:szCs w:val="24"/>
        </w:rPr>
      </w:pPr>
      <w:r w:rsidRPr="00A4779A">
        <w:rPr>
          <w:rFonts w:eastAsia="Helvetica Neue"/>
          <w:b/>
          <w:color w:val="000000" w:themeColor="text1"/>
          <w:sz w:val="24"/>
          <w:szCs w:val="24"/>
        </w:rPr>
        <w:t>Knowledge, Skills and Experience</w:t>
      </w:r>
    </w:p>
    <w:p w14:paraId="6EA744C8" w14:textId="77777777" w:rsidR="007C648E" w:rsidRPr="00A4779A" w:rsidRDefault="007C648E" w:rsidP="007C648E">
      <w:pPr>
        <w:spacing w:after="160" w:line="390" w:lineRule="auto"/>
        <w:rPr>
          <w:rFonts w:eastAsia="Helvetica Neue Light"/>
          <w:color w:val="000000" w:themeColor="text1"/>
          <w:sz w:val="24"/>
          <w:szCs w:val="24"/>
        </w:rPr>
      </w:pPr>
      <w:r w:rsidRPr="00A4779A">
        <w:rPr>
          <w:rFonts w:eastAsia="Helvetica Neue Light"/>
          <w:color w:val="000000" w:themeColor="text1"/>
          <w:sz w:val="24"/>
          <w:szCs w:val="24"/>
        </w:rPr>
        <w:t xml:space="preserve">Essential  </w:t>
      </w:r>
    </w:p>
    <w:p w14:paraId="2206A957"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Demonstrable experience of working within a finance environment and of building and maintaining relationships with non-finance stakeholders</w:t>
      </w:r>
    </w:p>
    <w:p w14:paraId="749B2BAB"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Suitable qualification - professional accountancy qualification (full or part) ACA/ACCA/CIMA or qualified by experience</w:t>
      </w:r>
    </w:p>
    <w:p w14:paraId="7FE740BE"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Good working knowledge of desktop applications, including advanced Excel</w:t>
      </w:r>
    </w:p>
    <w:p w14:paraId="65ABC284"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Ability to work extremely accurately with strong analytical skills</w:t>
      </w:r>
    </w:p>
    <w:p w14:paraId="095227C9"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 xml:space="preserve">Personable and team player but also self-motivated </w:t>
      </w:r>
    </w:p>
    <w:p w14:paraId="2FCCF7BA"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Good oral and written communication skills</w:t>
      </w:r>
    </w:p>
    <w:p w14:paraId="65486CC4"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Strong organisational skills</w:t>
      </w:r>
    </w:p>
    <w:p w14:paraId="26817F02" w14:textId="77777777" w:rsidR="007C648E" w:rsidRPr="00A4779A" w:rsidRDefault="007C648E" w:rsidP="007C648E">
      <w:pPr>
        <w:numPr>
          <w:ilvl w:val="0"/>
          <w:numId w:val="13"/>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Ability to work towards tight deadlines</w:t>
      </w:r>
    </w:p>
    <w:p w14:paraId="50F24778" w14:textId="77777777" w:rsidR="007C648E" w:rsidRPr="00A4779A" w:rsidRDefault="007C648E" w:rsidP="007C648E">
      <w:pPr>
        <w:ind w:left="720"/>
        <w:rPr>
          <w:rFonts w:eastAsia="Helvetica Neue Light"/>
          <w:color w:val="000000" w:themeColor="text1"/>
          <w:sz w:val="24"/>
          <w:szCs w:val="24"/>
        </w:rPr>
      </w:pPr>
    </w:p>
    <w:p w14:paraId="79AC94F7" w14:textId="77777777" w:rsidR="007C648E" w:rsidRPr="00A4779A" w:rsidRDefault="007C648E" w:rsidP="007C648E">
      <w:pPr>
        <w:spacing w:after="160" w:line="390" w:lineRule="auto"/>
        <w:rPr>
          <w:rFonts w:eastAsia="Helvetica Neue Light"/>
          <w:color w:val="000000" w:themeColor="text1"/>
          <w:sz w:val="24"/>
          <w:szCs w:val="24"/>
        </w:rPr>
      </w:pPr>
      <w:r w:rsidRPr="00A4779A">
        <w:rPr>
          <w:rFonts w:eastAsia="Helvetica Neue Light"/>
          <w:color w:val="000000" w:themeColor="text1"/>
          <w:sz w:val="24"/>
          <w:szCs w:val="24"/>
        </w:rPr>
        <w:t xml:space="preserve">Desirable    </w:t>
      </w:r>
    </w:p>
    <w:p w14:paraId="6CDBC7C8" w14:textId="77777777" w:rsidR="007C648E" w:rsidRPr="00A4779A" w:rsidRDefault="007C648E" w:rsidP="007C648E">
      <w:pPr>
        <w:numPr>
          <w:ilvl w:val="0"/>
          <w:numId w:val="18"/>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 xml:space="preserve">Familiarity with </w:t>
      </w:r>
      <w:proofErr w:type="spellStart"/>
      <w:r w:rsidRPr="00A4779A">
        <w:rPr>
          <w:rFonts w:eastAsia="Helvetica Neue Light"/>
          <w:color w:val="000000" w:themeColor="text1"/>
          <w:sz w:val="24"/>
          <w:szCs w:val="24"/>
        </w:rPr>
        <w:t>Quickbooks</w:t>
      </w:r>
      <w:proofErr w:type="spellEnd"/>
    </w:p>
    <w:p w14:paraId="468C2DD4" w14:textId="77777777" w:rsidR="007C648E" w:rsidRPr="00A4779A" w:rsidRDefault="007C648E" w:rsidP="007C648E">
      <w:pPr>
        <w:numPr>
          <w:ilvl w:val="0"/>
          <w:numId w:val="18"/>
        </w:numPr>
        <w:spacing w:line="240" w:lineRule="auto"/>
        <w:rPr>
          <w:rFonts w:eastAsia="Helvetica Neue Light"/>
          <w:color w:val="000000" w:themeColor="text1"/>
          <w:sz w:val="24"/>
          <w:szCs w:val="24"/>
        </w:rPr>
      </w:pPr>
      <w:r w:rsidRPr="00A4779A">
        <w:rPr>
          <w:rFonts w:eastAsia="Helvetica Neue Light"/>
          <w:color w:val="000000" w:themeColor="text1"/>
          <w:sz w:val="24"/>
          <w:szCs w:val="24"/>
        </w:rPr>
        <w:t>Knowledge and experience of Charity SORP</w:t>
      </w:r>
    </w:p>
    <w:p w14:paraId="2A13DB84" w14:textId="380486D1" w:rsidR="00F61B6E" w:rsidRPr="00A4779A" w:rsidRDefault="007C648E" w:rsidP="00FC3326">
      <w:pPr>
        <w:numPr>
          <w:ilvl w:val="0"/>
          <w:numId w:val="18"/>
        </w:numPr>
        <w:spacing w:after="320" w:line="240" w:lineRule="auto"/>
        <w:rPr>
          <w:b/>
          <w:color w:val="000000" w:themeColor="text1"/>
          <w:sz w:val="24"/>
          <w:szCs w:val="24"/>
        </w:rPr>
      </w:pPr>
      <w:r w:rsidRPr="00A4779A">
        <w:rPr>
          <w:rFonts w:eastAsia="Helvetica Neue Light"/>
          <w:color w:val="000000" w:themeColor="text1"/>
          <w:sz w:val="24"/>
          <w:szCs w:val="24"/>
        </w:rPr>
        <w:t xml:space="preserve">Previous experience in an arts environment </w:t>
      </w:r>
      <w:r w:rsidR="00766E6E" w:rsidRPr="00A4779A">
        <w:rPr>
          <w:color w:val="000000" w:themeColor="text1"/>
          <w:sz w:val="24"/>
          <w:szCs w:val="24"/>
        </w:rPr>
        <w:t xml:space="preserve"> </w:t>
      </w:r>
    </w:p>
    <w:p w14:paraId="53EDD311" w14:textId="77777777" w:rsidR="00DC61DA" w:rsidRPr="00A4779A" w:rsidRDefault="00DC61DA" w:rsidP="007C648E">
      <w:pPr>
        <w:ind w:right="-52"/>
        <w:rPr>
          <w:b/>
          <w:color w:val="000000" w:themeColor="text1"/>
          <w:sz w:val="24"/>
          <w:szCs w:val="24"/>
        </w:rPr>
      </w:pPr>
    </w:p>
    <w:p w14:paraId="14D1CA24" w14:textId="16A2B966" w:rsidR="007C648E" w:rsidRPr="00A4779A" w:rsidRDefault="007C648E" w:rsidP="007C648E">
      <w:pPr>
        <w:ind w:right="-52"/>
        <w:rPr>
          <w:rFonts w:eastAsia="Helvetica Neue Light"/>
          <w:color w:val="000000" w:themeColor="text1"/>
          <w:sz w:val="24"/>
          <w:szCs w:val="24"/>
          <w:u w:val="single"/>
        </w:rPr>
      </w:pPr>
      <w:r w:rsidRPr="00A4779A">
        <w:rPr>
          <w:b/>
          <w:color w:val="000000" w:themeColor="text1"/>
          <w:sz w:val="24"/>
          <w:szCs w:val="24"/>
        </w:rPr>
        <w:t>HOW TO APPLY</w:t>
      </w:r>
      <w:r w:rsidRPr="00A4779A">
        <w:rPr>
          <w:b/>
          <w:color w:val="000000" w:themeColor="text1"/>
          <w:sz w:val="24"/>
          <w:szCs w:val="24"/>
        </w:rPr>
        <w:br/>
      </w:r>
      <w:r w:rsidRPr="00A4779A">
        <w:rPr>
          <w:rFonts w:eastAsia="Helvetica Neue Light"/>
          <w:color w:val="000000" w:themeColor="text1"/>
          <w:sz w:val="24"/>
          <w:szCs w:val="24"/>
        </w:rPr>
        <w:t xml:space="preserve">To apply, go to </w:t>
      </w:r>
      <w:hyperlink r:id="rId23">
        <w:r w:rsidRPr="00A4779A">
          <w:rPr>
            <w:rFonts w:eastAsia="Helvetica Neue Light"/>
            <w:color w:val="000000" w:themeColor="text1"/>
            <w:sz w:val="24"/>
            <w:szCs w:val="24"/>
            <w:u w:val="single"/>
          </w:rPr>
          <w:t>apply.artsadmin.co.uk</w:t>
        </w:r>
      </w:hyperlink>
      <w:r w:rsidRPr="00A4779A">
        <w:rPr>
          <w:rFonts w:eastAsia="Helvetica Neue Light"/>
          <w:color w:val="000000" w:themeColor="text1"/>
          <w:sz w:val="24"/>
          <w:szCs w:val="24"/>
        </w:rPr>
        <w:t xml:space="preserve"> to complete the online application form. </w:t>
      </w:r>
      <w:r w:rsidRPr="00A4779A">
        <w:rPr>
          <w:rFonts w:eastAsia="Helvetica Neue Light"/>
          <w:color w:val="000000" w:themeColor="text1"/>
          <w:sz w:val="24"/>
          <w:szCs w:val="24"/>
        </w:rPr>
        <w:br/>
        <w:t xml:space="preserve">Please also complete an anonymous </w:t>
      </w:r>
      <w:hyperlink r:id="rId24" w:history="1">
        <w:r w:rsidRPr="00A4779A">
          <w:rPr>
            <w:rStyle w:val="Hyperlink"/>
            <w:rFonts w:eastAsia="Helvetica Neue Light"/>
            <w:color w:val="000000" w:themeColor="text1"/>
            <w:sz w:val="24"/>
            <w:szCs w:val="24"/>
          </w:rPr>
          <w:t>Equal Opportunities</w:t>
        </w:r>
      </w:hyperlink>
      <w:r w:rsidRPr="00A4779A">
        <w:rPr>
          <w:rFonts w:eastAsia="Helvetica Neue Light"/>
          <w:color w:val="000000" w:themeColor="text1"/>
          <w:sz w:val="24"/>
          <w:szCs w:val="24"/>
        </w:rPr>
        <w:t xml:space="preserve"> form here: </w:t>
      </w:r>
      <w:hyperlink r:id="rId25" w:history="1">
        <w:r w:rsidRPr="00A4779A">
          <w:rPr>
            <w:rStyle w:val="Hyperlink"/>
            <w:rFonts w:eastAsia="Helvetica Neue Light"/>
            <w:color w:val="000000" w:themeColor="text1"/>
            <w:sz w:val="24"/>
            <w:szCs w:val="24"/>
          </w:rPr>
          <w:t>https://forms.gle/mi6omAVbbnFD2Ftv9</w:t>
        </w:r>
      </w:hyperlink>
      <w:r w:rsidRPr="00A4779A">
        <w:rPr>
          <w:rFonts w:eastAsia="Helvetica Neue Light"/>
          <w:color w:val="000000" w:themeColor="text1"/>
          <w:sz w:val="24"/>
          <w:szCs w:val="24"/>
        </w:rPr>
        <w:t xml:space="preserve"> </w:t>
      </w:r>
    </w:p>
    <w:p w14:paraId="4F448711" w14:textId="77777777" w:rsidR="007C648E" w:rsidRPr="00A4779A" w:rsidRDefault="007C648E" w:rsidP="007C648E">
      <w:pPr>
        <w:ind w:right="-52"/>
        <w:rPr>
          <w:rFonts w:eastAsia="Helvetica Neue Light"/>
          <w:color w:val="000000" w:themeColor="text1"/>
          <w:sz w:val="24"/>
          <w:szCs w:val="24"/>
        </w:rPr>
      </w:pPr>
    </w:p>
    <w:p w14:paraId="65E37374" w14:textId="77777777" w:rsidR="00A46E1A" w:rsidRPr="00A4779A" w:rsidRDefault="00485C1D" w:rsidP="00A46E1A">
      <w:pPr>
        <w:ind w:right="-52"/>
        <w:rPr>
          <w:rFonts w:eastAsia="Helvetica Neue Light"/>
          <w:color w:val="000000" w:themeColor="text1"/>
          <w:sz w:val="24"/>
          <w:szCs w:val="24"/>
        </w:rPr>
      </w:pPr>
      <w:r w:rsidRPr="00A4779A">
        <w:rPr>
          <w:b/>
          <w:color w:val="000000" w:themeColor="text1"/>
          <w:sz w:val="24"/>
          <w:szCs w:val="24"/>
        </w:rPr>
        <w:br/>
      </w:r>
    </w:p>
    <w:p w14:paraId="282A724B" w14:textId="77777777" w:rsidR="00C24DCD" w:rsidRPr="00A4779A" w:rsidRDefault="00C24DCD" w:rsidP="00C24DCD">
      <w:pPr>
        <w:ind w:right="-52"/>
        <w:rPr>
          <w:rFonts w:eastAsia="Helvetica Neue Light"/>
          <w:b/>
          <w:bCs/>
          <w:color w:val="000000" w:themeColor="text1"/>
          <w:sz w:val="24"/>
          <w:szCs w:val="24"/>
        </w:rPr>
      </w:pPr>
      <w:r w:rsidRPr="00A4779A">
        <w:rPr>
          <w:rFonts w:eastAsia="Helvetica Neue Light"/>
          <w:b/>
          <w:bCs/>
          <w:color w:val="000000" w:themeColor="text1"/>
          <w:sz w:val="24"/>
          <w:szCs w:val="24"/>
        </w:rPr>
        <w:t xml:space="preserve">The deadline for applications is 12pm on 27 January 2022.   </w:t>
      </w:r>
    </w:p>
    <w:p w14:paraId="7F6F5D91" w14:textId="77777777" w:rsidR="00C24DCD" w:rsidRPr="00A4779A" w:rsidRDefault="00C24DCD" w:rsidP="00C24DCD">
      <w:pPr>
        <w:ind w:right="-52"/>
        <w:rPr>
          <w:rFonts w:eastAsia="Helvetica Neue Light"/>
          <w:b/>
          <w:bCs/>
          <w:color w:val="000000" w:themeColor="text1"/>
          <w:sz w:val="24"/>
          <w:szCs w:val="24"/>
        </w:rPr>
      </w:pPr>
      <w:r w:rsidRPr="00A4779A">
        <w:rPr>
          <w:rFonts w:eastAsia="Helvetica Neue Light"/>
          <w:b/>
          <w:bCs/>
          <w:color w:val="000000" w:themeColor="text1"/>
          <w:sz w:val="24"/>
          <w:szCs w:val="24"/>
        </w:rPr>
        <w:t xml:space="preserve">First interviews will take place in w/c 7 February 2022. </w:t>
      </w:r>
    </w:p>
    <w:p w14:paraId="000000BA" w14:textId="23A554A2" w:rsidR="00516C60" w:rsidRPr="00A4779A" w:rsidRDefault="00516C60" w:rsidP="007C648E">
      <w:pPr>
        <w:rPr>
          <w:color w:val="000000" w:themeColor="text1"/>
        </w:rPr>
      </w:pPr>
    </w:p>
    <w:sectPr w:rsidR="00516C60" w:rsidRPr="00A4779A" w:rsidSect="001944C5">
      <w:headerReference w:type="default" r:id="rId26"/>
      <w:footerReference w:type="default" r:id="rId27"/>
      <w:pgSz w:w="11909" w:h="16834"/>
      <w:pgMar w:top="1440" w:right="1440" w:bottom="13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222D" w14:textId="77777777" w:rsidR="00094C63" w:rsidRDefault="00094C63">
      <w:pPr>
        <w:spacing w:line="240" w:lineRule="auto"/>
      </w:pPr>
      <w:r>
        <w:separator/>
      </w:r>
    </w:p>
  </w:endnote>
  <w:endnote w:type="continuationSeparator" w:id="0">
    <w:p w14:paraId="05062613" w14:textId="77777777" w:rsidR="00094C63" w:rsidRDefault="0009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CE24" w14:textId="5F8FD5C9" w:rsidR="008937D1" w:rsidRPr="008937D1" w:rsidRDefault="008937D1" w:rsidP="008937D1">
    <w:pPr>
      <w:pStyle w:val="Footer"/>
      <w:rPr>
        <w:rFonts w:ascii="Helvetica Neue" w:hAnsi="Helvetica Neue"/>
        <w:caps/>
        <w:noProof/>
        <w:color w:val="000000" w:themeColor="text1"/>
        <w:sz w:val="24"/>
        <w:szCs w:val="24"/>
      </w:rPr>
    </w:pPr>
    <w:r w:rsidRPr="008937D1">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3743EFF9" wp14:editId="6FF6B9C9">
          <wp:simplePos x="0" y="0"/>
          <wp:positionH relativeFrom="column">
            <wp:posOffset>4704715</wp:posOffset>
          </wp:positionH>
          <wp:positionV relativeFrom="paragraph">
            <wp:posOffset>48640</wp:posOffset>
          </wp:positionV>
          <wp:extent cx="1400810" cy="585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7D1">
      <w:rPr>
        <w:rFonts w:ascii="Helvetica Neue" w:hAnsi="Helvetica Neue"/>
        <w:caps/>
        <w:color w:val="000000" w:themeColor="text1"/>
        <w:sz w:val="24"/>
        <w:szCs w:val="24"/>
      </w:rPr>
      <w:fldChar w:fldCharType="begin"/>
    </w:r>
    <w:r w:rsidRPr="008937D1">
      <w:rPr>
        <w:rFonts w:ascii="Helvetica Neue" w:hAnsi="Helvetica Neue"/>
        <w:caps/>
        <w:color w:val="000000" w:themeColor="text1"/>
        <w:sz w:val="24"/>
        <w:szCs w:val="24"/>
      </w:rPr>
      <w:instrText xml:space="preserve"> PAGE   \* MERGEFORMAT </w:instrText>
    </w:r>
    <w:r w:rsidRPr="008937D1">
      <w:rPr>
        <w:rFonts w:ascii="Helvetica Neue" w:hAnsi="Helvetica Neue"/>
        <w:caps/>
        <w:color w:val="000000" w:themeColor="text1"/>
        <w:sz w:val="24"/>
        <w:szCs w:val="24"/>
      </w:rPr>
      <w:fldChar w:fldCharType="separate"/>
    </w:r>
    <w:r w:rsidRPr="008937D1">
      <w:rPr>
        <w:rFonts w:ascii="Helvetica Neue" w:hAnsi="Helvetica Neue"/>
        <w:caps/>
        <w:noProof/>
        <w:color w:val="000000" w:themeColor="text1"/>
        <w:sz w:val="24"/>
        <w:szCs w:val="24"/>
      </w:rPr>
      <w:t>2</w:t>
    </w:r>
    <w:r w:rsidRPr="008937D1">
      <w:rPr>
        <w:rFonts w:ascii="Helvetica Neue" w:hAnsi="Helvetica Neue"/>
        <w:caps/>
        <w:noProof/>
        <w:color w:val="000000" w:themeColor="text1"/>
        <w:sz w:val="24"/>
        <w:szCs w:val="24"/>
      </w:rPr>
      <w:fldChar w:fldCharType="end"/>
    </w:r>
  </w:p>
  <w:p w14:paraId="4F4C6998" w14:textId="38BDAC82" w:rsidR="008937D1" w:rsidRPr="008937D1" w:rsidRDefault="008937D1" w:rsidP="008937D1">
    <w:pPr>
      <w:spacing w:line="240" w:lineRule="auto"/>
      <w:rPr>
        <w:rFonts w:ascii="Times New Roman" w:eastAsia="Times New Roman" w:hAnsi="Times New Roman" w:cs="Times New Roman"/>
        <w:sz w:val="24"/>
        <w:szCs w:val="24"/>
      </w:rPr>
    </w:pPr>
    <w:r w:rsidRPr="008937D1">
      <w:rPr>
        <w:rFonts w:ascii="Times New Roman" w:eastAsia="Times New Roman" w:hAnsi="Times New Roman" w:cs="Times New Roman"/>
        <w:sz w:val="24"/>
        <w:szCs w:val="24"/>
        <w:bdr w:val="none" w:sz="0" w:space="0" w:color="auto" w:frame="1"/>
      </w:rPr>
      <w:fldChar w:fldCharType="begin"/>
    </w:r>
    <w:r w:rsidRPr="008937D1">
      <w:rPr>
        <w:rFonts w:ascii="Times New Roman" w:eastAsia="Times New Roman" w:hAnsi="Times New Roman" w:cs="Times New Roman"/>
        <w:sz w:val="24"/>
        <w:szCs w:val="24"/>
        <w:bdr w:val="none" w:sz="0" w:space="0" w:color="auto" w:frame="1"/>
      </w:rPr>
      <w:instrText xml:space="preserve"> INCLUDEPICTURE "https://lh5.googleusercontent.com/0ceuL8xDNi_PI_AnIWGpYKRqNOfVu2DMdbj6Z15YpmLWSeo4JKBNrn3B8mb0R-BuflzPzLVLeU__wjyp1UuUi2lSKDc0rrLfgIwpyLPzB6ClgmkXCEhTqORgvgzZg3UKDj5arpcY" \* MERGEFORMATINET </w:instrText>
    </w:r>
    <w:r w:rsidR="00094C63">
      <w:rPr>
        <w:rFonts w:ascii="Times New Roman" w:eastAsia="Times New Roman" w:hAnsi="Times New Roman" w:cs="Times New Roman"/>
        <w:sz w:val="24"/>
        <w:szCs w:val="24"/>
        <w:bdr w:val="none" w:sz="0" w:space="0" w:color="auto" w:frame="1"/>
      </w:rPr>
      <w:fldChar w:fldCharType="separate"/>
    </w:r>
    <w:r w:rsidRPr="008937D1">
      <w:rPr>
        <w:rFonts w:ascii="Times New Roman" w:eastAsia="Times New Roman" w:hAnsi="Times New Roman" w:cs="Times New Roman"/>
        <w:sz w:val="24"/>
        <w:szCs w:val="24"/>
        <w:bdr w:val="none" w:sz="0" w:space="0" w:color="auto" w:frame="1"/>
      </w:rPr>
      <w:fldChar w:fldCharType="end"/>
    </w:r>
  </w:p>
  <w:p w14:paraId="000000BB" w14:textId="318EB0AE" w:rsidR="00516C60" w:rsidRDefault="00516C6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C551" w14:textId="77777777" w:rsidR="00094C63" w:rsidRDefault="00094C63">
      <w:pPr>
        <w:spacing w:line="240" w:lineRule="auto"/>
      </w:pPr>
      <w:r>
        <w:separator/>
      </w:r>
    </w:p>
  </w:footnote>
  <w:footnote w:type="continuationSeparator" w:id="0">
    <w:p w14:paraId="770DABF9" w14:textId="77777777" w:rsidR="00094C63" w:rsidRDefault="0009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844" w14:textId="2E706D6C" w:rsidR="00B14A78" w:rsidRDefault="00A22387" w:rsidP="00B14A78">
    <w:pPr>
      <w:pStyle w:val="Header"/>
      <w:jc w:val="right"/>
    </w:pPr>
    <w: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6A"/>
    <w:multiLevelType w:val="multilevel"/>
    <w:tmpl w:val="4072A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51847"/>
    <w:multiLevelType w:val="multilevel"/>
    <w:tmpl w:val="00F62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12B83"/>
    <w:multiLevelType w:val="multilevel"/>
    <w:tmpl w:val="0478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9E028A"/>
    <w:multiLevelType w:val="hybridMultilevel"/>
    <w:tmpl w:val="31CE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961DB"/>
    <w:multiLevelType w:val="multilevel"/>
    <w:tmpl w:val="95A8F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077022"/>
    <w:multiLevelType w:val="multilevel"/>
    <w:tmpl w:val="29BE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DF6055"/>
    <w:multiLevelType w:val="multilevel"/>
    <w:tmpl w:val="E44A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A3360"/>
    <w:multiLevelType w:val="multilevel"/>
    <w:tmpl w:val="5784C51E"/>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B502AB"/>
    <w:multiLevelType w:val="multilevel"/>
    <w:tmpl w:val="16AAD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D87F5B"/>
    <w:multiLevelType w:val="multilevel"/>
    <w:tmpl w:val="4FBA02D8"/>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B75436"/>
    <w:multiLevelType w:val="multilevel"/>
    <w:tmpl w:val="C204A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3278DF"/>
    <w:multiLevelType w:val="multilevel"/>
    <w:tmpl w:val="87F8A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6B0520"/>
    <w:multiLevelType w:val="multilevel"/>
    <w:tmpl w:val="887EC204"/>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F41258"/>
    <w:multiLevelType w:val="multilevel"/>
    <w:tmpl w:val="BD367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49405D"/>
    <w:multiLevelType w:val="multilevel"/>
    <w:tmpl w:val="D7E28D70"/>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7F432D"/>
    <w:multiLevelType w:val="multilevel"/>
    <w:tmpl w:val="9D22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00237E"/>
    <w:multiLevelType w:val="multilevel"/>
    <w:tmpl w:val="C5D2A3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6F15F73"/>
    <w:multiLevelType w:val="multilevel"/>
    <w:tmpl w:val="2800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5610E3"/>
    <w:multiLevelType w:val="multilevel"/>
    <w:tmpl w:val="0E08B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8"/>
  </w:num>
  <w:num w:numId="3">
    <w:abstractNumId w:val="13"/>
  </w:num>
  <w:num w:numId="4">
    <w:abstractNumId w:val="10"/>
  </w:num>
  <w:num w:numId="5">
    <w:abstractNumId w:val="0"/>
  </w:num>
  <w:num w:numId="6">
    <w:abstractNumId w:val="18"/>
  </w:num>
  <w:num w:numId="7">
    <w:abstractNumId w:val="4"/>
  </w:num>
  <w:num w:numId="8">
    <w:abstractNumId w:val="2"/>
  </w:num>
  <w:num w:numId="9">
    <w:abstractNumId w:val="17"/>
  </w:num>
  <w:num w:numId="10">
    <w:abstractNumId w:val="1"/>
  </w:num>
  <w:num w:numId="11">
    <w:abstractNumId w:val="5"/>
  </w:num>
  <w:num w:numId="12">
    <w:abstractNumId w:val="15"/>
  </w:num>
  <w:num w:numId="13">
    <w:abstractNumId w:val="12"/>
  </w:num>
  <w:num w:numId="14">
    <w:abstractNumId w:val="11"/>
  </w:num>
  <w:num w:numId="15">
    <w:abstractNumId w:val="6"/>
  </w:num>
  <w:num w:numId="16">
    <w:abstractNumId w:val="9"/>
  </w:num>
  <w:num w:numId="17">
    <w:abstractNumId w:val="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60"/>
    <w:rsid w:val="00020725"/>
    <w:rsid w:val="00071A71"/>
    <w:rsid w:val="00094C63"/>
    <w:rsid w:val="0009677A"/>
    <w:rsid w:val="000A591C"/>
    <w:rsid w:val="0011393D"/>
    <w:rsid w:val="00135165"/>
    <w:rsid w:val="001944C5"/>
    <w:rsid w:val="0023561A"/>
    <w:rsid w:val="00333A0A"/>
    <w:rsid w:val="003B5765"/>
    <w:rsid w:val="004243DE"/>
    <w:rsid w:val="00485C1D"/>
    <w:rsid w:val="00514B37"/>
    <w:rsid w:val="00516C60"/>
    <w:rsid w:val="00520E93"/>
    <w:rsid w:val="00627013"/>
    <w:rsid w:val="00695921"/>
    <w:rsid w:val="00766E6E"/>
    <w:rsid w:val="00783EA2"/>
    <w:rsid w:val="007A65DC"/>
    <w:rsid w:val="007C648E"/>
    <w:rsid w:val="00816E01"/>
    <w:rsid w:val="008937D1"/>
    <w:rsid w:val="00997D74"/>
    <w:rsid w:val="009C1070"/>
    <w:rsid w:val="00A22387"/>
    <w:rsid w:val="00A46E1A"/>
    <w:rsid w:val="00A4779A"/>
    <w:rsid w:val="00A71E05"/>
    <w:rsid w:val="00B14A78"/>
    <w:rsid w:val="00B3782F"/>
    <w:rsid w:val="00BA6D32"/>
    <w:rsid w:val="00BC62B1"/>
    <w:rsid w:val="00BF27B1"/>
    <w:rsid w:val="00C24DCD"/>
    <w:rsid w:val="00C75FC6"/>
    <w:rsid w:val="00D504D8"/>
    <w:rsid w:val="00D93743"/>
    <w:rsid w:val="00DC61DA"/>
    <w:rsid w:val="00EA01EF"/>
    <w:rsid w:val="00EC04B0"/>
    <w:rsid w:val="00EC7039"/>
    <w:rsid w:val="00F61B6E"/>
    <w:rsid w:val="00F64390"/>
    <w:rsid w:val="00FA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23B31"/>
  <w15:docId w15:val="{935F6291-31CA-FE42-9130-8376D906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1B6E"/>
    <w:rPr>
      <w:color w:val="0000FF" w:themeColor="hyperlink"/>
      <w:u w:val="single"/>
    </w:rPr>
  </w:style>
  <w:style w:type="character" w:styleId="UnresolvedMention">
    <w:name w:val="Unresolved Mention"/>
    <w:basedOn w:val="DefaultParagraphFont"/>
    <w:uiPriority w:val="99"/>
    <w:semiHidden/>
    <w:unhideWhenUsed/>
    <w:rsid w:val="00F61B6E"/>
    <w:rPr>
      <w:color w:val="605E5C"/>
      <w:shd w:val="clear" w:color="auto" w:fill="E1DFDD"/>
    </w:rPr>
  </w:style>
  <w:style w:type="paragraph" w:styleId="Header">
    <w:name w:val="header"/>
    <w:basedOn w:val="Normal"/>
    <w:link w:val="HeaderChar"/>
    <w:uiPriority w:val="99"/>
    <w:unhideWhenUsed/>
    <w:rsid w:val="008937D1"/>
    <w:pPr>
      <w:tabs>
        <w:tab w:val="center" w:pos="4513"/>
        <w:tab w:val="right" w:pos="9026"/>
      </w:tabs>
      <w:spacing w:line="240" w:lineRule="auto"/>
    </w:pPr>
  </w:style>
  <w:style w:type="character" w:customStyle="1" w:styleId="HeaderChar">
    <w:name w:val="Header Char"/>
    <w:basedOn w:val="DefaultParagraphFont"/>
    <w:link w:val="Header"/>
    <w:uiPriority w:val="99"/>
    <w:rsid w:val="008937D1"/>
  </w:style>
  <w:style w:type="paragraph" w:styleId="Footer">
    <w:name w:val="footer"/>
    <w:basedOn w:val="Normal"/>
    <w:link w:val="FooterChar"/>
    <w:uiPriority w:val="99"/>
    <w:unhideWhenUsed/>
    <w:rsid w:val="008937D1"/>
    <w:pPr>
      <w:tabs>
        <w:tab w:val="center" w:pos="4513"/>
        <w:tab w:val="right" w:pos="9026"/>
      </w:tabs>
      <w:spacing w:line="240" w:lineRule="auto"/>
    </w:pPr>
  </w:style>
  <w:style w:type="character" w:customStyle="1" w:styleId="FooterChar">
    <w:name w:val="Footer Char"/>
    <w:basedOn w:val="DefaultParagraphFont"/>
    <w:link w:val="Footer"/>
    <w:uiPriority w:val="99"/>
    <w:rsid w:val="008937D1"/>
  </w:style>
  <w:style w:type="character" w:styleId="FollowedHyperlink">
    <w:name w:val="FollowedHyperlink"/>
    <w:basedOn w:val="DefaultParagraphFont"/>
    <w:uiPriority w:val="99"/>
    <w:semiHidden/>
    <w:unhideWhenUsed/>
    <w:rsid w:val="00B14A78"/>
    <w:rPr>
      <w:color w:val="800080" w:themeColor="followedHyperlink"/>
      <w:u w:val="single"/>
    </w:rPr>
  </w:style>
  <w:style w:type="paragraph" w:styleId="ListParagraph">
    <w:name w:val="List Paragraph"/>
    <w:basedOn w:val="Normal"/>
    <w:uiPriority w:val="34"/>
    <w:qFormat/>
    <w:rsid w:val="00DC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4221">
      <w:bodyDiv w:val="1"/>
      <w:marLeft w:val="0"/>
      <w:marRight w:val="0"/>
      <w:marTop w:val="0"/>
      <w:marBottom w:val="0"/>
      <w:divBdr>
        <w:top w:val="none" w:sz="0" w:space="0" w:color="auto"/>
        <w:left w:val="none" w:sz="0" w:space="0" w:color="auto"/>
        <w:bottom w:val="none" w:sz="0" w:space="0" w:color="auto"/>
        <w:right w:val="none" w:sz="0" w:space="0" w:color="auto"/>
      </w:divBdr>
    </w:div>
    <w:div w:id="1809518186">
      <w:bodyDiv w:val="1"/>
      <w:marLeft w:val="0"/>
      <w:marRight w:val="0"/>
      <w:marTop w:val="0"/>
      <w:marBottom w:val="0"/>
      <w:divBdr>
        <w:top w:val="none" w:sz="0" w:space="0" w:color="auto"/>
        <w:left w:val="none" w:sz="0" w:space="0" w:color="auto"/>
        <w:bottom w:val="none" w:sz="0" w:space="0" w:color="auto"/>
        <w:right w:val="none" w:sz="0" w:space="0" w:color="auto"/>
      </w:divBdr>
    </w:div>
    <w:div w:id="184558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ZKjkKoNSn8AAWyDX8" TargetMode="External"/><Relationship Id="rId13" Type="http://schemas.openxmlformats.org/officeDocument/2006/relationships/hyperlink" Target="https://www.seasonforchange.org.uk/" TargetMode="External"/><Relationship Id="rId18" Type="http://schemas.openxmlformats.org/officeDocument/2006/relationships/hyperlink" Target="https://www.artsadmin.co.uk/about/whos-wh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rtsadmin.co.uk/about/our-policies/" TargetMode="External"/><Relationship Id="rId7" Type="http://schemas.openxmlformats.org/officeDocument/2006/relationships/hyperlink" Target="about:blank" TargetMode="External"/><Relationship Id="rId12" Type="http://schemas.openxmlformats.org/officeDocument/2006/relationships/hyperlink" Target="https://www.seasonforchange.org.uk/" TargetMode="External"/><Relationship Id="rId17" Type="http://schemas.openxmlformats.org/officeDocument/2006/relationships/hyperlink" Target="https://www.artsadmin.co.uk/about/whos-who/" TargetMode="External"/><Relationship Id="rId25" Type="http://schemas.openxmlformats.org/officeDocument/2006/relationships/hyperlink" Target="https://forms.gle/mi6omAVbbnFD2Ftv9" TargetMode="External"/><Relationship Id="rId2" Type="http://schemas.openxmlformats.org/officeDocument/2006/relationships/styles" Target="styles.xml"/><Relationship Id="rId16" Type="http://schemas.openxmlformats.org/officeDocument/2006/relationships/hyperlink" Target="https://www.artsadmin.co.uk/project/another-route/" TargetMode="External"/><Relationship Id="rId20" Type="http://schemas.openxmlformats.org/officeDocument/2006/relationships/hyperlink" Target="https://www.artsadmin.co.uk/abou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forms.gle/ZKjkKoNSn8AAWyDX8" TargetMode="External"/><Relationship Id="rId5" Type="http://schemas.openxmlformats.org/officeDocument/2006/relationships/footnotes" Target="footnotes.xml"/><Relationship Id="rId15" Type="http://schemas.openxmlformats.org/officeDocument/2006/relationships/hyperlink" Target="https://weareunlimited.org.u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artsadmin.co.uk/about/" TargetMode="External"/><Relationship Id="rId4" Type="http://schemas.openxmlformats.org/officeDocument/2006/relationships/webSettings" Target="webSettings.xml"/><Relationship Id="rId9" Type="http://schemas.openxmlformats.org/officeDocument/2006/relationships/hyperlink" Target="https://forms.gle/ZKjkKoNSn8AAWyDX8" TargetMode="External"/><Relationship Id="rId14" Type="http://schemas.openxmlformats.org/officeDocument/2006/relationships/hyperlink" Target="https://weareunlimited.org.uk/" TargetMode="External"/><Relationship Id="rId22" Type="http://schemas.openxmlformats.org/officeDocument/2006/relationships/hyperlink" Target="https://www.artsadmin.co.uk/about/our-polici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Haines</cp:lastModifiedBy>
  <cp:revision>8</cp:revision>
  <dcterms:created xsi:type="dcterms:W3CDTF">2021-12-17T12:54:00Z</dcterms:created>
  <dcterms:modified xsi:type="dcterms:W3CDTF">2022-01-04T16:43:00Z</dcterms:modified>
</cp:coreProperties>
</file>